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5B707" w14:textId="77777777" w:rsidR="0011450F" w:rsidRDefault="005933A6">
      <w:pPr>
        <w:pStyle w:val="Standard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FORMULARZ OFERTOWY</w:t>
      </w:r>
    </w:p>
    <w:p w14:paraId="483B59D0" w14:textId="77777777" w:rsidR="0011450F" w:rsidRDefault="005933A6">
      <w:pPr>
        <w:pStyle w:val="Standard"/>
        <w:spacing w:line="276" w:lineRule="auto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>Dane Wykonawcy:</w:t>
      </w:r>
    </w:p>
    <w:p w14:paraId="27F16B56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Pełna nazwa.................................................................................................................................................................</w:t>
      </w:r>
    </w:p>
    <w:p w14:paraId="73AF95DC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Siedziba..........................................................................................................................................................................</w:t>
      </w:r>
    </w:p>
    <w:p w14:paraId="32150E09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Nr tel……….....................................................................................................................................................................</w:t>
      </w:r>
    </w:p>
    <w:p w14:paraId="6CC84582" w14:textId="77777777" w:rsidR="0011450F" w:rsidRDefault="005933A6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nr NIP...............................................................................................................................................................................</w:t>
      </w:r>
    </w:p>
    <w:p w14:paraId="5A1F8F0D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nr REGON.......................................................................................................................................................................</w:t>
      </w:r>
    </w:p>
    <w:p w14:paraId="07BFC543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Telefon.............................................................................................................................................................................</w:t>
      </w:r>
    </w:p>
    <w:p w14:paraId="62FF3F27" w14:textId="77777777" w:rsidR="0011450F" w:rsidRDefault="005933A6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Adres do korespondencji (jeśli inny niż adres siedziby) ..........................................................................</w:t>
      </w:r>
    </w:p>
    <w:p w14:paraId="7526B4A0" w14:textId="77777777" w:rsidR="0011450F" w:rsidRDefault="0011450F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</w:p>
    <w:p w14:paraId="68EC48D2" w14:textId="42B6F9AB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 xml:space="preserve">W odpowiedzi na zapytanie ofertowe w procedurze do 130 000 zł na </w:t>
      </w:r>
      <w:r w:rsidR="001A4DAB" w:rsidRPr="001A4DAB">
        <w:rPr>
          <w:rFonts w:ascii="Cambria" w:hAnsi="Cambria" w:cs="Tahoma"/>
          <w:b/>
          <w:sz w:val="22"/>
          <w:szCs w:val="22"/>
        </w:rPr>
        <w:t xml:space="preserve">Wykonanie rocznych przeglądów budynków i obiektów budowlanych znajdujących się na terenie SPZZOZ Szpital w Iłży </w:t>
      </w:r>
      <w:r>
        <w:rPr>
          <w:rFonts w:ascii="Cambria" w:hAnsi="Cambria" w:cs="Tahoma"/>
          <w:bCs/>
          <w:sz w:val="22"/>
          <w:szCs w:val="22"/>
        </w:rPr>
        <w:t>przedkładamy niniejszą ofertę:</w:t>
      </w:r>
    </w:p>
    <w:p w14:paraId="4BB2934E" w14:textId="77777777" w:rsidR="0011450F" w:rsidRDefault="0011450F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bCs/>
          <w:iCs/>
          <w:color w:val="000000" w:themeColor="text1"/>
          <w:lang w:eastAsia="pl-PL"/>
        </w:rPr>
      </w:pPr>
    </w:p>
    <w:tbl>
      <w:tblPr>
        <w:tblW w:w="8438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2"/>
        <w:gridCol w:w="1653"/>
        <w:gridCol w:w="1475"/>
        <w:gridCol w:w="1748"/>
      </w:tblGrid>
      <w:tr w:rsidR="00021FD5" w14:paraId="5DDCF95D" w14:textId="77777777" w:rsidTr="00021FD5">
        <w:trPr>
          <w:trHeight w:val="660"/>
        </w:trPr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C9EA36" w14:textId="554ED4B8" w:rsidR="00021FD5" w:rsidRDefault="00021FD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  <w:t xml:space="preserve">Wykonanie przeglądów  rocznych </w:t>
            </w:r>
          </w:p>
          <w:p w14:paraId="092AC90D" w14:textId="77777777" w:rsidR="00021FD5" w:rsidRDefault="00021FD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6FAA60" w14:textId="77777777" w:rsidR="00021FD5" w:rsidRDefault="00021FD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  <w:t>Wartość netto: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E7F69F" w14:textId="77777777" w:rsidR="00021FD5" w:rsidRDefault="00021FD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  <w:t>Podatek VAT: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D121E" w14:textId="0D04A379" w:rsidR="00021FD5" w:rsidRDefault="00021FD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  <w:t>Wartość brutto:</w:t>
            </w:r>
          </w:p>
        </w:tc>
      </w:tr>
      <w:tr w:rsidR="00021FD5" w14:paraId="03CFAB35" w14:textId="77777777" w:rsidTr="00021FD5">
        <w:trPr>
          <w:trHeight w:val="615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14:paraId="1E81E940" w14:textId="64B77C89" w:rsidR="00021FD5" w:rsidRDefault="00021FD5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FC9">
              <w:rPr>
                <w:sz w:val="24"/>
                <w:szCs w:val="24"/>
              </w:rPr>
              <w:t>Termin I przeglądu</w:t>
            </w:r>
            <w:r>
              <w:rPr>
                <w:sz w:val="24"/>
                <w:szCs w:val="24"/>
              </w:rPr>
              <w:t xml:space="preserve"> </w:t>
            </w:r>
            <w:r w:rsidR="00044FC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do końca czerwca 2024</w:t>
            </w:r>
          </w:p>
          <w:p w14:paraId="0157575B" w14:textId="27CDD8FD" w:rsidR="00021FD5" w:rsidRDefault="00044FC9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 II przeglądu - </w:t>
            </w:r>
            <w:r w:rsidR="00021FD5">
              <w:rPr>
                <w:sz w:val="24"/>
                <w:szCs w:val="24"/>
              </w:rPr>
              <w:t>do końca czerwca 2025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EBEE71F" w14:textId="77777777" w:rsidR="00021FD5" w:rsidRDefault="00021FD5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4CB5586B" w14:textId="77777777" w:rsidR="00021FD5" w:rsidRDefault="00021FD5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DE323" w14:textId="77777777" w:rsidR="00021FD5" w:rsidRDefault="00021FD5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021FD5" w14:paraId="1B8F210B" w14:textId="77777777" w:rsidTr="00021FD5">
        <w:trPr>
          <w:trHeight w:val="615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14:paraId="56E82C4C" w14:textId="27536152" w:rsidR="00021FD5" w:rsidRDefault="00021FD5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3F83EB2" w14:textId="77777777" w:rsidR="00021FD5" w:rsidRDefault="00021FD5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0589F966" w14:textId="44C93EB0" w:rsidR="00021FD5" w:rsidRDefault="00021FD5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  <w:r>
              <w:rPr>
                <w:rFonts w:ascii="Cambria" w:eastAsia="Times New Roman" w:hAnsi="Cambria" w:cs="Tahoma"/>
                <w:bCs/>
                <w:iCs/>
                <w:color w:val="000000" w:themeColor="text1"/>
                <w:lang w:eastAsia="pl-PL"/>
              </w:rPr>
              <w:t xml:space="preserve">RAZEM wartość brutto                         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18384" w14:textId="77777777" w:rsidR="00021FD5" w:rsidRDefault="00021FD5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</w:tbl>
    <w:p w14:paraId="33F01749" w14:textId="77777777" w:rsidR="00021FD5" w:rsidRDefault="00021FD5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bCs/>
          <w:iCs/>
          <w:color w:val="000000" w:themeColor="text1"/>
          <w:lang w:eastAsia="pl-PL"/>
        </w:rPr>
      </w:pPr>
    </w:p>
    <w:p w14:paraId="5F4E095A" w14:textId="48FE6450" w:rsidR="0011450F" w:rsidRDefault="00021FD5" w:rsidP="00DF616B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lang w:eastAsia="pl-PL"/>
        </w:rPr>
      </w:pPr>
      <w:r>
        <w:rPr>
          <w:rFonts w:ascii="Cambria" w:eastAsia="Times New Roman" w:hAnsi="Cambria" w:cs="Tahoma"/>
          <w:bCs/>
          <w:iCs/>
          <w:color w:val="000000" w:themeColor="text1"/>
          <w:lang w:eastAsia="pl-PL"/>
        </w:rPr>
        <w:tab/>
      </w:r>
    </w:p>
    <w:tbl>
      <w:tblPr>
        <w:tblW w:w="11323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3"/>
      </w:tblGrid>
      <w:tr w:rsidR="0011450F" w14:paraId="4DE0FA42" w14:textId="77777777">
        <w:trPr>
          <w:trHeight w:val="704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9E02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>
              <w:rPr>
                <w:rFonts w:ascii="Cambria" w:eastAsia="Times New Roman" w:hAnsi="Cambria" w:cs="Tahoma"/>
                <w:b/>
                <w:lang w:eastAsia="pl-PL"/>
              </w:rPr>
              <w:t>OŚWIADCZENIA:</w:t>
            </w:r>
          </w:p>
          <w:p w14:paraId="04BF842D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zamówienie zostanie zrealizowane w terminach określonych w Zapytaniu oraz zgodnie ze złożoną ofertą;</w:t>
            </w:r>
          </w:p>
          <w:p w14:paraId="423E76D5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w cenie naszej oferty zostały uwzględnione wszystkie koszty wykonania zamówienia;</w:t>
            </w:r>
          </w:p>
          <w:p w14:paraId="7161A3F7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zapoznaliśmy się z treścią Zapytania wraz z załącznikami, w tym wzorem umowy i nie wnosimy do nich zastrzeżeń oraz przyjmujemy warunki w nich zawarte;</w:t>
            </w:r>
          </w:p>
          <w:p w14:paraId="49DC2BB9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uważamy się za związanych niniejszą ofertą w terminie 30 dni;</w:t>
            </w:r>
          </w:p>
          <w:p w14:paraId="1E862EC0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akceptujemy, iż zapłata za zrealizowanie zamówienia następować będzie na zasadach opisanych we wzorze umowy;</w:t>
            </w:r>
          </w:p>
          <w:p w14:paraId="1CBC4DB9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uzyskaliśmy konieczne informacje i wyjaśnienia niezbędne do przygotowania oferty;</w:t>
            </w:r>
          </w:p>
          <w:p w14:paraId="7EFE811A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nie podlegamy wykluczeniu na podstawie art. 7 ust. 1 ustawy z dnia 13 kwietnia 2022 r. w celu przeciwdziałania wspieraniu agresji Federacji Rosyjskiej na Ukrainę rozpoczętej w dniu 24 lutego 2022 r</w:t>
            </w:r>
          </w:p>
          <w:p w14:paraId="04ABCCEB" w14:textId="77777777" w:rsidR="0011450F" w:rsidRDefault="0011450F">
            <w:pPr>
              <w:widowControl w:val="0"/>
              <w:tabs>
                <w:tab w:val="left" w:pos="459"/>
              </w:tabs>
              <w:spacing w:after="40" w:line="240" w:lineRule="auto"/>
              <w:ind w:left="459"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11450F" w14:paraId="762ABEA7" w14:textId="77777777">
        <w:trPr>
          <w:trHeight w:val="846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9A3B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>
              <w:rPr>
                <w:rFonts w:ascii="Cambria" w:eastAsia="Times New Roman" w:hAnsi="Cambria" w:cs="Tahoma"/>
                <w:b/>
                <w:lang w:eastAsia="pl-PL"/>
              </w:rPr>
              <w:t>ZOBOWIĄZANIA W PRZYPADKU PRZYZNANIA ZAMÓWIENIA:</w:t>
            </w:r>
          </w:p>
          <w:p w14:paraId="1842A4A0" w14:textId="77777777" w:rsidR="0011450F" w:rsidRDefault="005933A6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40" w:line="24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zobowiązujemy się do zawarcia umowy w miejscu i terminie wyznaczonym przez Zamawiającego;</w:t>
            </w:r>
          </w:p>
          <w:p w14:paraId="4FB243C6" w14:textId="77777777" w:rsidR="0011450F" w:rsidRDefault="005933A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osobą upoważnioną do podpisywania umowy jest:</w:t>
            </w:r>
          </w:p>
          <w:p w14:paraId="04DEDEDF" w14:textId="77777777" w:rsidR="0011450F" w:rsidRDefault="005933A6">
            <w:pPr>
              <w:widowControl w:val="0"/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mbria" w:eastAsia="Times New Roman" w:hAnsi="Cambria" w:cs="Tahom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 w14:paraId="7518BF9D" w14:textId="77777777" w:rsidR="0011450F" w:rsidRDefault="005933A6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lastRenderedPageBreak/>
              <w:t>osobą</w:t>
            </w:r>
            <w:r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odpowiedzialną za realizację umowy jest:</w:t>
            </w:r>
          </w:p>
          <w:p w14:paraId="517BE97D" w14:textId="77777777" w:rsidR="0011450F" w:rsidRDefault="005933A6">
            <w:pPr>
              <w:widowControl w:val="0"/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9B93934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      e-mail: …………………………………………………………………tel./ .........................................................................................</w:t>
            </w:r>
          </w:p>
          <w:p w14:paraId="71D43CBB" w14:textId="77777777" w:rsidR="0011450F" w:rsidRDefault="0011450F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</w:p>
        </w:tc>
      </w:tr>
      <w:tr w:rsidR="0011450F" w14:paraId="5EE0EFC7" w14:textId="77777777">
        <w:trPr>
          <w:trHeight w:val="1184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FC16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>
              <w:rPr>
                <w:rFonts w:ascii="Cambria" w:eastAsia="Times New Roman" w:hAnsi="Cambria" w:cs="Tahoma"/>
                <w:b/>
                <w:lang w:eastAsia="pl-PL"/>
              </w:rPr>
              <w:lastRenderedPageBreak/>
              <w:t>PODWYKONAWCY:</w:t>
            </w:r>
          </w:p>
          <w:p w14:paraId="3233B5BB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Podwykonawcom zamierzam powierzyć poniższe części zamówienia, (należy podać również dane proponowanych podwykonawców)</w:t>
            </w:r>
          </w:p>
          <w:p w14:paraId="04CF8354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7EDF06E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6E2D674D" w14:textId="77777777" w:rsidR="0011450F" w:rsidRDefault="0011450F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11450F" w14:paraId="40E3AF2C" w14:textId="77777777">
        <w:trPr>
          <w:trHeight w:val="991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A67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  <w:b/>
                <w:bCs/>
              </w:rPr>
              <w:t>WIELKOŚĆ PRZEDSIĘBIORSTWA*:</w:t>
            </w:r>
          </w:p>
          <w:p w14:paraId="333F5DF3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</w:rPr>
              <w:t>mikroprzedsiębiorstwo</w:t>
            </w:r>
          </w:p>
          <w:p w14:paraId="210408EC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</w:rPr>
              <w:t>małe przedsiębiorstwo</w:t>
            </w:r>
          </w:p>
          <w:p w14:paraId="32D710D0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</w:rPr>
              <w:t>średnie przedsiębiorstwo</w:t>
            </w:r>
          </w:p>
          <w:p w14:paraId="7FACD58C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</w:rPr>
              <w:t>jednoosobowa działalność gospodarcza</w:t>
            </w:r>
          </w:p>
          <w:p w14:paraId="248961D5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</w:rPr>
              <w:t>osoba fizyczna nieprowadząca działalności gospodarczej</w:t>
            </w:r>
          </w:p>
          <w:p w14:paraId="457AF987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Calibri" w:hAnsi="Cambria" w:cs="Tahoma"/>
              </w:rPr>
              <w:t>inny rodzaj</w:t>
            </w:r>
          </w:p>
          <w:p w14:paraId="19C37F05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*</w:t>
            </w:r>
            <w:r>
              <w:rPr>
                <w:rFonts w:ascii="Cambria" w:eastAsia="Times New Roman" w:hAnsi="Cambria" w:cs="Tahoma"/>
                <w:b/>
                <w:lang w:eastAsia="pl-PL"/>
              </w:rPr>
              <w:t>należy wybrać</w:t>
            </w:r>
          </w:p>
          <w:p w14:paraId="7BECA786" w14:textId="77777777" w:rsidR="0011450F" w:rsidRDefault="0011450F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11450F" w14:paraId="4A35FCBF" w14:textId="77777777">
        <w:trPr>
          <w:trHeight w:val="1269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0F9C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b/>
                <w:iCs/>
                <w:lang w:eastAsia="pl-PL"/>
              </w:rPr>
              <w:t>Oświadczam, że wypełniłem obowiązki informacyjne przewidziane w art. 13 lub art. 14 RODO</w:t>
            </w:r>
            <w:r>
              <w:rPr>
                <w:rFonts w:ascii="Cambria" w:eastAsia="Times New Roman" w:hAnsi="Cambria" w:cs="Tahoma"/>
                <w:b/>
                <w:iCs/>
                <w:vertAlign w:val="superscript"/>
                <w:lang w:eastAsia="pl-PL"/>
              </w:rPr>
              <w:t>1)</w:t>
            </w:r>
            <w:r>
              <w:rPr>
                <w:rFonts w:ascii="Cambria" w:eastAsia="Times New Roman" w:hAnsi="Cambria" w:cs="Tahoma"/>
                <w:b/>
                <w:iCs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 w14:paraId="7197D1B3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iCs/>
                <w:lang w:eastAsia="pl-PL"/>
              </w:rPr>
              <w:t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      </w:r>
          </w:p>
          <w:p w14:paraId="6854ADF2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iCs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3A208BD" w14:textId="77777777" w:rsidR="0011450F" w:rsidRDefault="0011450F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</w:p>
        </w:tc>
      </w:tr>
      <w:tr w:rsidR="0011450F" w14:paraId="10DA162B" w14:textId="77777777">
        <w:trPr>
          <w:trHeight w:val="1188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D2C" w14:textId="77777777" w:rsidR="0011450F" w:rsidRDefault="005933A6">
            <w:pPr>
              <w:pStyle w:val="Default"/>
              <w:widowControl w:val="0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Oświadczamy, że wybór naszej oferty:</w:t>
            </w:r>
          </w:p>
          <w:p w14:paraId="45BC0609" w14:textId="77777777" w:rsidR="0011450F" w:rsidRDefault="005933A6">
            <w:pPr>
              <w:pStyle w:val="Default"/>
              <w:widowControl w:val="0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□ będzie prowadził do powstania u Zamawiającego obowiązku podatkowego zgodnie z przepisami o podatku od towarów i usług, w zakresie …………………………………………… (należy wskazać nazwę (rodzaj) towaru lub usługi, których dostawa lub świadczenie będzie prowadzić do powstania takiego obowiązku podatkowego), o wartości …………………………… zł netto (należy wskazać wartość tego towaru lub usługi bez kwoty podatku).</w:t>
            </w:r>
          </w:p>
          <w:p w14:paraId="594051D2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□ nie będzie prowadził do powstania u Zamawiającego obowiązku podatkowego zgodnie z przepisami o podatku od towarów i usług</w:t>
            </w:r>
          </w:p>
          <w:p w14:paraId="138FDB3B" w14:textId="77777777" w:rsidR="0011450F" w:rsidRDefault="0011450F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</w:p>
        </w:tc>
      </w:tr>
    </w:tbl>
    <w:p w14:paraId="199117C9" w14:textId="77777777" w:rsidR="0011450F" w:rsidRDefault="0011450F">
      <w:pPr>
        <w:spacing w:after="0" w:line="240" w:lineRule="auto"/>
        <w:rPr>
          <w:rFonts w:ascii="Cambria" w:eastAsia="Times New Roman" w:hAnsi="Cambria" w:cs="Tahoma"/>
          <w:lang w:eastAsia="pl-PL"/>
        </w:rPr>
      </w:pPr>
    </w:p>
    <w:p w14:paraId="6E4A3B48" w14:textId="77777777" w:rsidR="0011450F" w:rsidRDefault="0011450F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="Cambria" w:eastAsia="Times New Roman" w:hAnsi="Cambria" w:cs="Tahoma"/>
          <w:lang w:eastAsia="pl-PL"/>
        </w:rPr>
      </w:pPr>
    </w:p>
    <w:p w14:paraId="30D11B04" w14:textId="77777777" w:rsidR="0011450F" w:rsidRDefault="0011450F">
      <w:pPr>
        <w:widowControl w:val="0"/>
        <w:spacing w:after="0" w:line="240" w:lineRule="auto"/>
        <w:ind w:left="5040" w:right="-988" w:firstLine="720"/>
        <w:jc w:val="right"/>
        <w:rPr>
          <w:rFonts w:ascii="Cambria" w:eastAsia="Times New Roman" w:hAnsi="Cambria" w:cs="Tahoma"/>
          <w:b/>
          <w:i/>
          <w:lang w:eastAsia="pl-PL"/>
        </w:rPr>
      </w:pPr>
    </w:p>
    <w:p w14:paraId="6106249E" w14:textId="77777777" w:rsidR="0011450F" w:rsidRDefault="005933A6">
      <w:pPr>
        <w:widowControl w:val="0"/>
        <w:spacing w:after="0" w:line="240" w:lineRule="auto"/>
        <w:ind w:left="5040" w:right="-988" w:firstLine="720"/>
        <w:rPr>
          <w:rFonts w:ascii="Cambria" w:eastAsia="Times New Roman" w:hAnsi="Cambria" w:cs="Tahoma"/>
          <w:bCs/>
          <w:i/>
          <w:lang w:eastAsia="pl-PL"/>
        </w:rPr>
      </w:pPr>
      <w:bookmarkStart w:id="0" w:name="_Hlk127107754"/>
      <w:r>
        <w:rPr>
          <w:rFonts w:ascii="Cambria" w:eastAsia="Times New Roman" w:hAnsi="Cambria" w:cs="Tahoma"/>
          <w:bCs/>
          <w:i/>
          <w:lang w:eastAsia="pl-PL"/>
        </w:rPr>
        <w:t xml:space="preserve">Data i podpis Wykonawcy </w:t>
      </w:r>
      <w:bookmarkEnd w:id="0"/>
    </w:p>
    <w:p w14:paraId="43B7BC22" w14:textId="77777777" w:rsidR="0011450F" w:rsidRDefault="0011450F">
      <w:pPr>
        <w:rPr>
          <w:rFonts w:ascii="Cambria" w:hAnsi="Cambria"/>
        </w:rPr>
      </w:pPr>
    </w:p>
    <w:sectPr w:rsidR="00114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94502" w14:textId="77777777" w:rsidR="005933A6" w:rsidRDefault="005933A6">
      <w:pPr>
        <w:spacing w:after="0" w:line="240" w:lineRule="auto"/>
      </w:pPr>
      <w:r>
        <w:separator/>
      </w:r>
    </w:p>
  </w:endnote>
  <w:endnote w:type="continuationSeparator" w:id="0">
    <w:p w14:paraId="1201EF0A" w14:textId="77777777" w:rsidR="005933A6" w:rsidRDefault="0059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4553" w14:textId="77777777" w:rsidR="00DF6BAA" w:rsidRDefault="00DF6B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A3096" w14:textId="77777777" w:rsidR="00DF6BAA" w:rsidRDefault="00DF6B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22DE3" w14:textId="77777777" w:rsidR="00DF6BAA" w:rsidRDefault="00DF6B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C0EC5" w14:textId="77777777" w:rsidR="005933A6" w:rsidRDefault="005933A6">
      <w:pPr>
        <w:spacing w:after="0" w:line="240" w:lineRule="auto"/>
      </w:pPr>
      <w:r>
        <w:separator/>
      </w:r>
    </w:p>
  </w:footnote>
  <w:footnote w:type="continuationSeparator" w:id="0">
    <w:p w14:paraId="64A0E97C" w14:textId="77777777" w:rsidR="005933A6" w:rsidRDefault="0059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D417E" w14:textId="77777777" w:rsidR="00DF6BAA" w:rsidRDefault="00DF6B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27F8D" w14:textId="18E4DF39" w:rsidR="0011450F" w:rsidRDefault="005933A6">
    <w:pPr>
      <w:pStyle w:val="Nagwek"/>
      <w:jc w:val="right"/>
    </w:pPr>
    <w:r>
      <w:rPr>
        <w:b/>
      </w:rPr>
      <w:t>DZP-ZO-</w:t>
    </w:r>
    <w:r w:rsidR="00DF6BAA">
      <w:rPr>
        <w:b/>
      </w:rPr>
      <w:t>12</w:t>
    </w:r>
    <w:r>
      <w:rPr>
        <w:b/>
      </w:rPr>
      <w:t>-2024</w:t>
    </w:r>
    <w:r>
      <w:rPr>
        <w:b/>
      </w:rPr>
      <w:tab/>
    </w:r>
    <w:r>
      <w:rPr>
        <w:b/>
      </w:rPr>
      <w:tab/>
      <w:t xml:space="preserve">     Załącznik nr </w:t>
    </w:r>
    <w:r w:rsidR="00DF6BAA">
      <w:rPr>
        <w:b/>
      </w:rPr>
      <w:t>2</w:t>
    </w:r>
    <w:r>
      <w:rPr>
        <w:b/>
      </w:rPr>
      <w:t xml:space="preserve"> – Formularz ofertowy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2B402" w14:textId="77777777" w:rsidR="00DF6BAA" w:rsidRDefault="00DF6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D5C15"/>
    <w:multiLevelType w:val="multilevel"/>
    <w:tmpl w:val="A75ABB5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2FC441BD"/>
    <w:multiLevelType w:val="multilevel"/>
    <w:tmpl w:val="3E0223D0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A34E5E"/>
    <w:multiLevelType w:val="multilevel"/>
    <w:tmpl w:val="5BE85A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2F79D1"/>
    <w:multiLevelType w:val="multilevel"/>
    <w:tmpl w:val="581CA8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1FA791A"/>
    <w:multiLevelType w:val="multilevel"/>
    <w:tmpl w:val="65A253D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6EFB70D0"/>
    <w:multiLevelType w:val="multilevel"/>
    <w:tmpl w:val="616CD30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 w16cid:durableId="151289386">
    <w:abstractNumId w:val="3"/>
  </w:num>
  <w:num w:numId="2" w16cid:durableId="1774009608">
    <w:abstractNumId w:val="1"/>
  </w:num>
  <w:num w:numId="3" w16cid:durableId="1128932441">
    <w:abstractNumId w:val="4"/>
  </w:num>
  <w:num w:numId="4" w16cid:durableId="76558566">
    <w:abstractNumId w:val="0"/>
  </w:num>
  <w:num w:numId="5" w16cid:durableId="644088829">
    <w:abstractNumId w:val="5"/>
  </w:num>
  <w:num w:numId="6" w16cid:durableId="1125466848">
    <w:abstractNumId w:val="2"/>
  </w:num>
  <w:num w:numId="7" w16cid:durableId="2068917703">
    <w:abstractNumId w:val="4"/>
    <w:lvlOverride w:ilvl="0">
      <w:startOverride w:val="1"/>
    </w:lvlOverride>
  </w:num>
  <w:num w:numId="8" w16cid:durableId="65299939">
    <w:abstractNumId w:val="4"/>
  </w:num>
  <w:num w:numId="9" w16cid:durableId="1358118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50F"/>
    <w:rsid w:val="00021FD5"/>
    <w:rsid w:val="00044FC9"/>
    <w:rsid w:val="0011450F"/>
    <w:rsid w:val="00160D82"/>
    <w:rsid w:val="001A4DAB"/>
    <w:rsid w:val="003F09F0"/>
    <w:rsid w:val="005933A6"/>
    <w:rsid w:val="00DF616B"/>
    <w:rsid w:val="00DF6BAA"/>
    <w:rsid w:val="00F9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C29B"/>
  <w15:docId w15:val="{FACB52C0-BC6C-49B9-A298-271E96CC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BFE"/>
    <w:pPr>
      <w:spacing w:after="160" w:line="252" w:lineRule="auto"/>
      <w:jc w:val="both"/>
    </w:pPr>
    <w:rPr>
      <w:rFonts w:ascii="Calibri" w:eastAsiaTheme="minorEastAsia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E1BFE"/>
    <w:rPr>
      <w:rFonts w:eastAsiaTheme="minorEastAsia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72242"/>
    <w:rPr>
      <w:rFonts w:eastAsiaTheme="minorEastAsi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22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72242"/>
    <w:rPr>
      <w:rFonts w:eastAsiaTheme="minorEastAsia"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72242"/>
    <w:rPr>
      <w:rFonts w:eastAsiaTheme="minorEastAsia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E1BFE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E1BFE"/>
    <w:pPr>
      <w:jc w:val="both"/>
    </w:pPr>
    <w:rPr>
      <w:rFonts w:ascii="Franklin Gothic Book" w:eastAsiaTheme="minorEastAsia" w:hAnsi="Franklin Gothic Book" w:cs="Franklin Gothic Book"/>
      <w:color w:val="000000"/>
      <w:kern w:val="0"/>
      <w:sz w:val="24"/>
      <w:szCs w:val="24"/>
      <w14:ligatures w14:val="none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E1BFE"/>
    <w:pPr>
      <w:ind w:left="720"/>
      <w:contextualSpacing/>
    </w:pPr>
  </w:style>
  <w:style w:type="paragraph" w:customStyle="1" w:styleId="Standard">
    <w:name w:val="Standard"/>
    <w:qFormat/>
    <w:rsid w:val="00572242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2242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7224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72242"/>
    <w:rPr>
      <w:b/>
      <w:bCs/>
    </w:rPr>
  </w:style>
  <w:style w:type="numbering" w:customStyle="1" w:styleId="WW8Num3">
    <w:name w:val="WW8Num3"/>
    <w:qFormat/>
    <w:rsid w:val="0057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dc:description/>
  <cp:lastModifiedBy>Katarzyna Nowak</cp:lastModifiedBy>
  <cp:revision>23</cp:revision>
  <cp:lastPrinted>2024-02-14T11:16:00Z</cp:lastPrinted>
  <dcterms:created xsi:type="dcterms:W3CDTF">2024-03-06T07:40:00Z</dcterms:created>
  <dcterms:modified xsi:type="dcterms:W3CDTF">2024-05-13T12:32:00Z</dcterms:modified>
  <dc:language>pl-PL</dc:language>
</cp:coreProperties>
</file>