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hd w:val="clear" w:color="auto" w:fill="FFFFFF"/>
        <w:suppressAutoHyphens w:val="true"/>
        <w:spacing w:lineRule="auto" w:line="276" w:before="0" w:after="0"/>
        <w:jc w:val="right"/>
        <w:textAlignment w:val="baseline"/>
        <w:rPr>
          <w:rFonts w:ascii="Cambria" w:hAnsi="Cambria" w:eastAsia="Times New Roman" w:cs="Mangal"/>
          <w:color w:val="00000A"/>
          <w:kern w:val="2"/>
          <w:lang w:eastAsia="pl-PL" w:bidi="hi-IN"/>
        </w:rPr>
      </w:pPr>
      <w:r>
        <w:rPr>
          <w:rFonts w:eastAsia="Times New Roman" w:cs="Mangal" w:ascii="Cambria" w:hAnsi="Cambria"/>
          <w:color w:val="00000A"/>
          <w:kern w:val="2"/>
          <w:lang w:eastAsia="pl-PL" w:bidi="hi-IN"/>
        </w:rPr>
        <w:t>Złącznik nr 2</w:t>
      </w:r>
    </w:p>
    <w:p>
      <w:pPr>
        <w:pStyle w:val="Normal"/>
        <w:widowControl w:val="false"/>
        <w:shd w:val="clear" w:color="auto" w:fill="FFFFFF"/>
        <w:suppressAutoHyphens w:val="true"/>
        <w:spacing w:lineRule="auto" w:line="276" w:before="0" w:after="0"/>
        <w:jc w:val="center"/>
        <w:textAlignment w:val="baseline"/>
        <w:rPr>
          <w:rFonts w:ascii="Cambria" w:hAnsi="Cambria" w:eastAsia="Times New Roman" w:cs="Mangal"/>
          <w:b/>
          <w:b/>
          <w:color w:val="00000A"/>
          <w:kern w:val="2"/>
          <w:sz w:val="36"/>
          <w:szCs w:val="36"/>
          <w:lang w:eastAsia="pl-PL" w:bidi="hi-IN"/>
        </w:rPr>
      </w:pPr>
      <w:r>
        <w:rPr>
          <w:rFonts w:eastAsia="Times New Roman" w:cs="Mangal" w:ascii="Cambria" w:hAnsi="Cambria"/>
          <w:b/>
          <w:color w:val="00000A"/>
          <w:kern w:val="2"/>
          <w:sz w:val="36"/>
          <w:szCs w:val="36"/>
          <w:lang w:eastAsia="pl-PL" w:bidi="hi-IN"/>
        </w:rPr>
        <w:t xml:space="preserve">Formularz oferty </w:t>
      </w:r>
      <w:r>
        <w:rPr>
          <w:rFonts w:eastAsia="Times New Roman" w:cs="Mangal" w:ascii="Cambria" w:hAnsi="Cambria"/>
          <w:b/>
          <w:color w:val="00000A"/>
          <w:kern w:val="2"/>
          <w:sz w:val="36"/>
          <w:szCs w:val="36"/>
          <w:lang w:eastAsia="pl-PL" w:bidi="hi-IN"/>
        </w:rPr>
        <w:t xml:space="preserve">nr </w:t>
      </w:r>
      <w:r>
        <w:rPr>
          <w:rFonts w:eastAsia="Times New Roman" w:cs="Mangal" w:ascii="Cambria" w:hAnsi="Cambria"/>
          <w:b/>
          <w:color w:val="00000A"/>
          <w:kern w:val="2"/>
          <w:sz w:val="36"/>
          <w:szCs w:val="36"/>
          <w:lang w:eastAsia="pl-PL" w:bidi="hi-IN"/>
        </w:rPr>
        <w:t>SPRZ-2-2024</w:t>
      </w:r>
    </w:p>
    <w:p>
      <w:pPr>
        <w:pStyle w:val="Normal"/>
        <w:widowControl w:val="false"/>
        <w:suppressAutoHyphens w:val="true"/>
        <w:spacing w:lineRule="auto" w:line="276" w:before="0" w:after="0"/>
        <w:ind w:left="709" w:hanging="425"/>
        <w:jc w:val="center"/>
        <w:textAlignment w:val="baseline"/>
        <w:rPr>
          <w:rFonts w:ascii="Cambria" w:hAnsi="Cambria" w:eastAsia="Times New Roman" w:cs="Mangal"/>
          <w:b/>
          <w:b/>
          <w:color w:val="00000A"/>
          <w:kern w:val="2"/>
          <w:lang w:eastAsia="pl-PL" w:bidi="hi-IN"/>
        </w:rPr>
      </w:pPr>
      <w:r>
        <w:rPr>
          <w:rFonts w:eastAsia="Times New Roman" w:cs="Mangal" w:ascii="Cambria" w:hAnsi="Cambria"/>
          <w:b/>
          <w:color w:val="00000A"/>
          <w:kern w:val="2"/>
          <w:lang w:eastAsia="pl-PL" w:bidi="hi-IN"/>
        </w:rPr>
      </w:r>
    </w:p>
    <w:p>
      <w:pPr>
        <w:pStyle w:val="Normal"/>
        <w:widowControl w:val="false"/>
        <w:suppressAutoHyphens w:val="true"/>
        <w:spacing w:lineRule="auto" w:line="276" w:before="0" w:after="0"/>
        <w:ind w:left="709" w:hanging="425"/>
        <w:textAlignment w:val="baseline"/>
        <w:rPr>
          <w:rFonts w:ascii="Cambria" w:hAnsi="Cambria" w:eastAsia="Calibri" w:cs="Calibri"/>
          <w:color w:val="00000A"/>
          <w:kern w:val="2"/>
          <w:lang w:eastAsia="pl-PL" w:bidi="hi-IN"/>
        </w:rPr>
      </w:pPr>
      <w:r>
        <w:rPr>
          <w:rFonts w:eastAsia="Calibri" w:cs="Calibri" w:ascii="Cambria" w:hAnsi="Cambria"/>
          <w:color w:val="00000A"/>
          <w:kern w:val="2"/>
          <w:lang w:eastAsia="pl-PL" w:bidi="hi-IN"/>
        </w:rPr>
        <w:t>Nazwa lub imię i nazwisko oferenta :</w:t>
      </w:r>
    </w:p>
    <w:p>
      <w:pPr>
        <w:pStyle w:val="Normal"/>
        <w:widowControl w:val="false"/>
        <w:suppressAutoHyphens w:val="true"/>
        <w:spacing w:lineRule="auto" w:line="276" w:before="0" w:after="0"/>
        <w:ind w:left="709" w:hanging="425"/>
        <w:textAlignment w:val="baseline"/>
        <w:rPr>
          <w:rFonts w:ascii="Cambria" w:hAnsi="Cambria" w:eastAsia="Calibri" w:cs="Calibri"/>
          <w:b/>
          <w:b/>
          <w:color w:val="00000A"/>
          <w:kern w:val="2"/>
          <w:lang w:eastAsia="pl-PL" w:bidi="hi-IN"/>
        </w:rPr>
      </w:pPr>
      <w:r>
        <w:rPr>
          <w:rFonts w:eastAsia="Calibri" w:cs="Calibri" w:ascii="Cambria" w:hAnsi="Cambria"/>
          <w:color w:val="00000A"/>
          <w:kern w:val="2"/>
          <w:lang w:eastAsia="pl-PL" w:bidi="hi-IN"/>
        </w:rPr>
        <w:t>…………………………………………………………</w:t>
      </w:r>
      <w:r>
        <w:rPr>
          <w:rFonts w:eastAsia="Calibri" w:cs="Calibri" w:ascii="Cambria" w:hAnsi="Cambria"/>
          <w:color w:val="00000A"/>
          <w:kern w:val="2"/>
          <w:lang w:eastAsia="pl-PL" w:bidi="hi-IN"/>
        </w:rPr>
        <w:t>.</w:t>
      </w:r>
    </w:p>
    <w:p>
      <w:pPr>
        <w:pStyle w:val="Normal"/>
        <w:widowControl w:val="false"/>
        <w:suppressAutoHyphens w:val="true"/>
        <w:spacing w:lineRule="auto" w:line="276" w:before="0" w:after="0"/>
        <w:ind w:left="709" w:hanging="425"/>
        <w:textAlignment w:val="baseline"/>
        <w:rPr>
          <w:rFonts w:ascii="Cambria" w:hAnsi="Cambria" w:eastAsia="Calibri" w:cs="Calibri"/>
          <w:color w:val="00000A"/>
          <w:kern w:val="2"/>
          <w:lang w:eastAsia="pl-PL" w:bidi="hi-IN"/>
        </w:rPr>
      </w:pPr>
      <w:r>
        <w:rPr>
          <w:rFonts w:eastAsia="Calibri" w:cs="Calibri" w:ascii="Cambria" w:hAnsi="Cambria"/>
          <w:color w:val="00000A"/>
          <w:kern w:val="2"/>
          <w:lang w:eastAsia="pl-PL" w:bidi="hi-IN"/>
        </w:rPr>
        <w:t>Siedziba lub adres zamieszkania:</w:t>
      </w:r>
    </w:p>
    <w:p>
      <w:pPr>
        <w:pStyle w:val="Normal"/>
        <w:widowControl w:val="false"/>
        <w:suppressAutoHyphens w:val="true"/>
        <w:spacing w:lineRule="auto" w:line="276" w:before="0" w:after="0"/>
        <w:ind w:left="709" w:hanging="425"/>
        <w:textAlignment w:val="baseline"/>
        <w:rPr>
          <w:rFonts w:ascii="Cambria" w:hAnsi="Cambria" w:eastAsia="Calibri" w:cs="Calibri"/>
          <w:b/>
          <w:b/>
          <w:color w:val="00000A"/>
          <w:kern w:val="2"/>
          <w:lang w:eastAsia="pl-PL" w:bidi="hi-IN"/>
        </w:rPr>
      </w:pPr>
      <w:r>
        <w:rPr>
          <w:rFonts w:eastAsia="Calibri" w:cs="Calibri" w:ascii="Cambria" w:hAnsi="Cambria"/>
          <w:color w:val="00000A"/>
          <w:kern w:val="2"/>
          <w:lang w:eastAsia="pl-PL" w:bidi="hi-IN"/>
        </w:rPr>
        <w:t>………………………………………………………</w:t>
      </w:r>
      <w:r>
        <w:rPr>
          <w:rFonts w:eastAsia="Calibri" w:cs="Calibri" w:ascii="Cambria" w:hAnsi="Cambria"/>
          <w:color w:val="00000A"/>
          <w:kern w:val="2"/>
          <w:lang w:eastAsia="pl-PL" w:bidi="hi-IN"/>
        </w:rPr>
        <w:t>.</w:t>
      </w:r>
    </w:p>
    <w:p>
      <w:pPr>
        <w:pStyle w:val="Normal"/>
        <w:widowControl w:val="false"/>
        <w:suppressAutoHyphens w:val="true"/>
        <w:spacing w:lineRule="auto" w:line="276" w:before="0" w:after="0"/>
        <w:ind w:left="709" w:hanging="425"/>
        <w:textAlignment w:val="baseline"/>
        <w:rPr>
          <w:rFonts w:ascii="Cambria" w:hAnsi="Cambria" w:eastAsia="SimSun, 宋体" w:cs="Mangal"/>
          <w:color w:val="00000A"/>
          <w:kern w:val="2"/>
          <w:lang w:eastAsia="zh-CN" w:bidi="hi-IN"/>
        </w:rPr>
      </w:pPr>
      <w:r>
        <w:rPr>
          <w:rFonts w:eastAsia="Times New Roman" w:cs="Mangal" w:ascii="Cambria" w:hAnsi="Cambria"/>
          <w:b/>
          <w:color w:val="00000A"/>
          <w:kern w:val="2"/>
          <w:lang w:eastAsia="pl-PL" w:bidi="hi-IN"/>
        </w:rPr>
        <w:t>Regon</w:t>
      </w:r>
      <w:r>
        <w:rPr>
          <w:rFonts w:eastAsia="Times New Roman" w:cs="Mangal" w:ascii="Cambria" w:hAnsi="Cambria"/>
          <w:color w:val="00000A"/>
          <w:kern w:val="2"/>
          <w:lang w:eastAsia="pl-PL" w:bidi="hi-IN"/>
        </w:rPr>
        <w:t>................................................................</w:t>
      </w:r>
    </w:p>
    <w:p>
      <w:pPr>
        <w:pStyle w:val="Normal"/>
        <w:widowControl w:val="false"/>
        <w:suppressAutoHyphens w:val="true"/>
        <w:spacing w:lineRule="auto" w:line="276" w:before="0" w:after="0"/>
        <w:ind w:left="709" w:hanging="425"/>
        <w:textAlignment w:val="baseline"/>
        <w:rPr>
          <w:rFonts w:ascii="Cambria" w:hAnsi="Cambria" w:eastAsia="SimSun, 宋体" w:cs="Mangal"/>
          <w:color w:val="00000A"/>
          <w:kern w:val="2"/>
          <w:lang w:eastAsia="zh-CN" w:bidi="hi-IN"/>
        </w:rPr>
      </w:pPr>
      <w:r>
        <w:rPr>
          <w:rFonts w:eastAsia="Times New Roman" w:cs="Mangal" w:ascii="Cambria" w:hAnsi="Cambria"/>
          <w:b/>
          <w:color w:val="00000A"/>
          <w:kern w:val="2"/>
          <w:lang w:eastAsia="pl-PL" w:bidi="hi-IN"/>
        </w:rPr>
        <w:t>NIP</w:t>
      </w:r>
      <w:r>
        <w:rPr>
          <w:rFonts w:eastAsia="Times New Roman" w:cs="Mangal" w:ascii="Cambria" w:hAnsi="Cambria"/>
          <w:color w:val="00000A"/>
          <w:kern w:val="2"/>
          <w:lang w:eastAsia="pl-PL" w:bidi="hi-IN"/>
        </w:rPr>
        <w:t>......................................................................</w:t>
      </w:r>
    </w:p>
    <w:p>
      <w:pPr>
        <w:pStyle w:val="Normal"/>
        <w:widowControl w:val="false"/>
        <w:suppressAutoHyphens w:val="true"/>
        <w:spacing w:lineRule="auto" w:line="276" w:before="0" w:after="0"/>
        <w:jc w:val="right"/>
        <w:textAlignment w:val="baseline"/>
        <w:rPr>
          <w:rFonts w:ascii="Cambria" w:hAnsi="Cambria" w:eastAsia="SimSun, 宋体" w:cs="Mangal"/>
          <w:color w:val="00000A"/>
          <w:kern w:val="2"/>
          <w:lang w:eastAsia="zh-CN" w:bidi="hi-IN"/>
        </w:rPr>
      </w:pPr>
      <w:r>
        <w:rPr>
          <w:rFonts w:eastAsia="Times New Roman" w:cs="Mangal" w:ascii="Cambria" w:hAnsi="Cambria"/>
          <w:b/>
          <w:color w:val="00000A"/>
          <w:kern w:val="2"/>
          <w:lang w:eastAsia="pl-PL" w:bidi="hi-IN"/>
        </w:rPr>
        <w:t>Samodzielny Publiczny</w:t>
      </w:r>
    </w:p>
    <w:p>
      <w:pPr>
        <w:pStyle w:val="Normal"/>
        <w:widowControl w:val="false"/>
        <w:suppressAutoHyphens w:val="true"/>
        <w:spacing w:lineRule="auto" w:line="276" w:before="0" w:after="0"/>
        <w:jc w:val="right"/>
        <w:textAlignment w:val="baseline"/>
        <w:rPr>
          <w:rFonts w:ascii="Cambria" w:hAnsi="Cambria" w:eastAsia="Times New Roman" w:cs="Mangal"/>
          <w:b/>
          <w:b/>
          <w:color w:val="00000A"/>
          <w:kern w:val="2"/>
          <w:lang w:eastAsia="pl-PL" w:bidi="hi-IN"/>
        </w:rPr>
      </w:pPr>
      <w:r>
        <w:rPr>
          <w:rFonts w:eastAsia="Times New Roman" w:cs="Mangal" w:ascii="Cambria" w:hAnsi="Cambria"/>
          <w:b/>
          <w:color w:val="00000A"/>
          <w:kern w:val="2"/>
          <w:lang w:eastAsia="pl-PL" w:bidi="hi-IN"/>
        </w:rPr>
        <w:t xml:space="preserve">Zespół Zakładów Opieki </w:t>
      </w:r>
    </w:p>
    <w:p>
      <w:pPr>
        <w:pStyle w:val="Normal"/>
        <w:widowControl w:val="false"/>
        <w:suppressAutoHyphens w:val="true"/>
        <w:spacing w:lineRule="auto" w:line="276" w:before="0" w:after="0"/>
        <w:jc w:val="right"/>
        <w:textAlignment w:val="baseline"/>
        <w:rPr>
          <w:rFonts w:ascii="Cambria" w:hAnsi="Cambria" w:eastAsia="SimSun, 宋体" w:cs="Mangal"/>
          <w:color w:val="00000A"/>
          <w:kern w:val="2"/>
          <w:lang w:eastAsia="zh-CN" w:bidi="hi-IN"/>
        </w:rPr>
      </w:pPr>
      <w:r>
        <w:rPr>
          <w:rFonts w:eastAsia="Times New Roman" w:cs="Mangal" w:ascii="Cambria" w:hAnsi="Cambria"/>
          <w:b/>
          <w:color w:val="00000A"/>
          <w:kern w:val="2"/>
          <w:lang w:eastAsia="pl-PL" w:bidi="hi-IN"/>
        </w:rPr>
        <w:t>Zdrowotnej Szpital</w:t>
      </w:r>
    </w:p>
    <w:p>
      <w:pPr>
        <w:pStyle w:val="Normal"/>
        <w:widowControl w:val="false"/>
        <w:suppressAutoHyphens w:val="true"/>
        <w:spacing w:lineRule="auto" w:line="276" w:before="0" w:after="0"/>
        <w:jc w:val="right"/>
        <w:textAlignment w:val="baseline"/>
        <w:rPr>
          <w:rFonts w:ascii="Cambria" w:hAnsi="Cambria" w:eastAsia="SimSun, 宋体" w:cs="Mangal"/>
          <w:color w:val="00000A"/>
          <w:kern w:val="2"/>
          <w:lang w:eastAsia="zh-CN" w:bidi="hi-IN"/>
        </w:rPr>
      </w:pPr>
      <w:r>
        <w:rPr>
          <w:rFonts w:eastAsia="Times New Roman" w:cs="Mangal" w:ascii="Cambria" w:hAnsi="Cambria"/>
          <w:b/>
          <w:color w:val="00000A"/>
          <w:kern w:val="2"/>
          <w:lang w:eastAsia="pl-PL" w:bidi="hi-IN"/>
        </w:rPr>
        <w:t>w Iłży</w:t>
      </w:r>
    </w:p>
    <w:p>
      <w:pPr>
        <w:pStyle w:val="Normal"/>
        <w:widowControl w:val="false"/>
        <w:suppressAutoHyphens w:val="true"/>
        <w:spacing w:lineRule="auto" w:line="276" w:before="0" w:after="0"/>
        <w:jc w:val="both"/>
        <w:textAlignment w:val="baseline"/>
        <w:rPr>
          <w:rFonts w:ascii="Cambria" w:hAnsi="Cambria" w:eastAsia="Times New Roman" w:cs="Mangal"/>
          <w:b/>
          <w:b/>
          <w:color w:val="00000A"/>
          <w:kern w:val="2"/>
          <w:lang w:eastAsia="pl-PL" w:bidi="hi-IN"/>
        </w:rPr>
      </w:pPr>
      <w:r>
        <w:rPr>
          <w:rFonts w:eastAsia="Times New Roman" w:cs="Mangal" w:ascii="Cambria" w:hAnsi="Cambria"/>
          <w:b/>
          <w:color w:val="00000A"/>
          <w:kern w:val="2"/>
          <w:lang w:eastAsia="pl-PL" w:bidi="hi-IN"/>
        </w:rPr>
      </w:r>
    </w:p>
    <w:p>
      <w:pPr>
        <w:pStyle w:val="Normal"/>
        <w:widowControl w:val="false"/>
        <w:spacing w:lineRule="auto" w:line="276" w:before="0" w:after="200"/>
        <w:rPr>
          <w:rFonts w:ascii="Cambria" w:hAnsi="Cambria" w:cs="Calibri"/>
          <w:bCs/>
        </w:rPr>
      </w:pPr>
      <w:r>
        <w:rPr>
          <w:rFonts w:eastAsia="Times New Roman" w:cs="Mangal" w:ascii="Cambria" w:hAnsi="Cambria"/>
          <w:b/>
          <w:color w:val="00000A"/>
          <w:kern w:val="2"/>
          <w:lang w:eastAsia="pl-PL" w:bidi="hi-IN"/>
        </w:rPr>
        <w:t xml:space="preserve">I. </w:t>
      </w:r>
      <w:r>
        <w:rPr>
          <w:rFonts w:eastAsia="Times New Roman" w:cs="Mangal" w:ascii="Cambria" w:hAnsi="Cambria"/>
          <w:color w:val="00000A"/>
          <w:kern w:val="2"/>
          <w:lang w:eastAsia="pl-PL" w:bidi="hi-IN"/>
        </w:rPr>
        <w:t xml:space="preserve">W odpowiedzi na </w:t>
      </w:r>
      <w:r>
        <w:rPr>
          <w:rFonts w:eastAsia="Times New Roman" w:cs="Mangal" w:ascii="Cambria" w:hAnsi="Cambria"/>
          <w:bCs/>
          <w:color w:val="00000A"/>
          <w:kern w:val="2"/>
          <w:lang w:eastAsia="pl-PL" w:bidi="hi-IN"/>
        </w:rPr>
        <w:t>ogłoszenie z dnia 11.06.2024 r. o przetargu na sprzedaż</w:t>
      </w:r>
    </w:p>
    <w:p>
      <w:pPr>
        <w:pStyle w:val="Normal"/>
        <w:widowControl w:val="false"/>
        <w:spacing w:lineRule="auto" w:line="360" w:before="0" w:after="200"/>
        <w:ind w:firstLine="284"/>
        <w:jc w:val="center"/>
        <w:rPr>
          <w:rFonts w:ascii="Cambria" w:hAnsi="Cambria" w:cs="Calibri"/>
          <w:bCs/>
        </w:rPr>
      </w:pPr>
      <w:r>
        <w:rPr>
          <w:rFonts w:eastAsia="Times New Roman" w:cs="Mangal" w:ascii="Cambria" w:hAnsi="Cambria"/>
          <w:b/>
          <w:bCs/>
          <w:color w:val="00000A"/>
          <w:kern w:val="2"/>
          <w:sz w:val="24"/>
          <w:szCs w:val="24"/>
          <w:lang w:eastAsia="pl-PL" w:bidi="hi-IN"/>
        </w:rPr>
        <w:t xml:space="preserve">Aparatu USG  </w:t>
      </w:r>
      <w:r>
        <w:rPr>
          <w:rFonts w:eastAsia="Times New Roman" w:cs="Mangal" w:ascii="Cambria" w:hAnsi="Cambria"/>
          <w:b/>
          <w:bCs/>
          <w:color w:val="00000A"/>
          <w:kern w:val="2"/>
          <w:sz w:val="24"/>
          <w:szCs w:val="24"/>
          <w:lang w:val="en-US" w:eastAsia="pl-PL" w:bidi="hi-IN"/>
        </w:rPr>
        <w:t xml:space="preserve">HITACHI-ALOKA ProSound Alpha 7 z 2011 r.  nr M02337   </w:t>
      </w:r>
    </w:p>
    <w:p>
      <w:pPr>
        <w:pStyle w:val="Normal"/>
        <w:widowControl w:val="false"/>
        <w:spacing w:lineRule="auto" w:line="276" w:before="0" w:after="200"/>
        <w:rPr>
          <w:rFonts w:ascii="Cambria" w:hAnsi="Cambria" w:cs="Calibri"/>
          <w:bCs/>
        </w:rPr>
      </w:pPr>
      <w:r>
        <w:rPr>
          <w:rFonts w:cs="Calibri" w:ascii="Cambria" w:hAnsi="Cambria"/>
          <w:bCs/>
        </w:rPr>
      </w:r>
    </w:p>
    <w:p>
      <w:pPr>
        <w:pStyle w:val="Normal"/>
        <w:widowControl w:val="false"/>
        <w:spacing w:lineRule="auto" w:line="276" w:before="0" w:after="200"/>
        <w:rPr>
          <w:rFonts w:ascii="Cambria" w:hAnsi="Cambria" w:cs="Calibri"/>
          <w:bCs/>
        </w:rPr>
      </w:pPr>
      <w:r>
        <w:rPr>
          <w:rFonts w:eastAsia="Times New Roman" w:cs="Mangal" w:ascii="Cambria" w:hAnsi="Cambria"/>
          <w:bCs/>
          <w:color w:val="00000A"/>
          <w:kern w:val="2"/>
          <w:lang w:eastAsia="pl-PL" w:bidi="hi-IN"/>
        </w:rPr>
        <w:t>znajdującego się na stanie Samodzielnego Publicznego Zespół Zakładów Opieki Zdrowotnej Szpital w Iłży z siedzibą przy ul. Bodzentyńska 17</w:t>
      </w:r>
      <w:r>
        <w:rPr>
          <w:rFonts w:cs="Calibri" w:ascii="Cambria" w:hAnsi="Cambria"/>
          <w:bCs/>
        </w:rPr>
        <w:t>, składam następującą ofertę:</w:t>
      </w:r>
    </w:p>
    <w:p>
      <w:pPr>
        <w:pStyle w:val="Normal"/>
        <w:widowControl w:val="false"/>
        <w:suppressAutoHyphens w:val="true"/>
        <w:spacing w:lineRule="auto" w:line="276" w:before="0" w:after="0"/>
        <w:jc w:val="both"/>
        <w:textAlignment w:val="baseline"/>
        <w:rPr>
          <w:rFonts w:ascii="Cambria" w:hAnsi="Cambria" w:eastAsia="Times New Roman" w:cs="Mangal"/>
          <w:bCs/>
          <w:color w:val="00000A"/>
          <w:kern w:val="2"/>
          <w:lang w:eastAsia="pl-PL" w:bidi="hi-IN"/>
        </w:rPr>
      </w:pPr>
      <w:r>
        <w:rPr>
          <w:rFonts w:eastAsia="Times New Roman" w:cs="Mangal" w:ascii="Cambria" w:hAnsi="Cambria"/>
          <w:bCs/>
          <w:color w:val="00000A"/>
          <w:kern w:val="2"/>
          <w:lang w:eastAsia="pl-PL" w:bidi="hi-IN"/>
        </w:rPr>
        <w:t>Oferowana cena zakupu :</w:t>
      </w:r>
    </w:p>
    <w:p>
      <w:pPr>
        <w:pStyle w:val="Normal"/>
        <w:widowControl w:val="false"/>
        <w:suppressAutoHyphens w:val="true"/>
        <w:spacing w:lineRule="auto" w:line="276" w:before="0" w:after="0"/>
        <w:jc w:val="both"/>
        <w:textAlignment w:val="baseline"/>
        <w:rPr>
          <w:rFonts w:ascii="Cambria" w:hAnsi="Cambria" w:eastAsia="SimSun, 宋体" w:cs="Mangal"/>
          <w:b/>
          <w:b/>
          <w:bCs/>
          <w:color w:val="00000A"/>
          <w:kern w:val="2"/>
          <w:lang w:eastAsia="pl-PL" w:bidi="hi-IN"/>
        </w:rPr>
      </w:pPr>
      <w:r>
        <w:rPr>
          <w:rFonts w:eastAsia="SimSun, 宋体" w:cs="Mangal" w:ascii="Cambria" w:hAnsi="Cambria"/>
          <w:b/>
          <w:bCs/>
          <w:color w:val="00000A"/>
          <w:kern w:val="2"/>
          <w:lang w:eastAsia="pl-PL" w:bidi="hi-IN"/>
        </w:rPr>
      </w:r>
    </w:p>
    <w:p>
      <w:pPr>
        <w:pStyle w:val="Normal"/>
        <w:widowControl w:val="fals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true"/>
        <w:spacing w:lineRule="auto" w:line="276" w:before="0" w:after="0"/>
        <w:textAlignment w:val="baseline"/>
        <w:rPr>
          <w:rFonts w:ascii="Cambria" w:hAnsi="Cambria" w:eastAsia="Times New Roman" w:cs="Mangal"/>
          <w:b/>
          <w:b/>
          <w:bCs/>
          <w:color w:val="00000A"/>
          <w:kern w:val="2"/>
          <w:u w:val="single"/>
          <w:lang w:eastAsia="pl-PL" w:bidi="hi-IN"/>
        </w:rPr>
      </w:pPr>
      <w:r>
        <w:rPr>
          <w:rFonts w:eastAsia="Times New Roman" w:cs="Mangal" w:ascii="Cambria" w:hAnsi="Cambria"/>
          <w:b/>
          <w:bCs/>
          <w:color w:val="00000A"/>
          <w:kern w:val="2"/>
          <w:u w:val="single"/>
          <w:lang w:eastAsia="pl-PL" w:bidi="hi-IN"/>
        </w:rPr>
      </w:r>
    </w:p>
    <w:p>
      <w:pPr>
        <w:pStyle w:val="Normal"/>
        <w:widowControl w:val="fals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true"/>
        <w:spacing w:lineRule="auto" w:line="276" w:before="0" w:after="0"/>
        <w:textAlignment w:val="baseline"/>
        <w:rPr>
          <w:rFonts w:ascii="Cambria" w:hAnsi="Cambria" w:eastAsia="SimSun, 宋体" w:cs="Mangal"/>
          <w:color w:val="00000A"/>
          <w:kern w:val="2"/>
          <w:lang w:eastAsia="zh-CN" w:bidi="hi-IN"/>
        </w:rPr>
      </w:pPr>
      <w:r>
        <w:rPr>
          <w:rFonts w:eastAsia="Times New Roman" w:cs="Mangal" w:ascii="Cambria" w:hAnsi="Cambria"/>
          <w:b/>
          <w:bCs/>
          <w:color w:val="00000A"/>
          <w:kern w:val="2"/>
          <w:u w:val="single"/>
          <w:lang w:eastAsia="pl-PL" w:bidi="hi-IN"/>
        </w:rPr>
        <w:t xml:space="preserve">brutto </w:t>
      </w:r>
      <w:r>
        <w:rPr>
          <w:rFonts w:eastAsia="Times New Roman" w:cs="Mangal" w:ascii="Cambria" w:hAnsi="Cambria"/>
          <w:b/>
          <w:color w:val="00000A"/>
          <w:kern w:val="2"/>
          <w:u w:val="single"/>
          <w:lang w:eastAsia="pl-PL" w:bidi="hi-IN"/>
        </w:rPr>
        <w:t>wynosi</w:t>
      </w:r>
      <w:r>
        <w:rPr>
          <w:rFonts w:eastAsia="Times New Roman" w:cs="Mangal" w:ascii="Cambria" w:hAnsi="Cambria"/>
          <w:b/>
          <w:bCs/>
          <w:color w:val="00000A"/>
          <w:kern w:val="2"/>
          <w:u w:val="single"/>
          <w:lang w:eastAsia="pl-PL" w:bidi="hi-IN"/>
        </w:rPr>
        <w:t xml:space="preserve"> ......................................... zł</w:t>
      </w:r>
    </w:p>
    <w:p>
      <w:pPr>
        <w:pStyle w:val="Normal"/>
        <w:widowControl w:val="fals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true"/>
        <w:spacing w:lineRule="auto" w:line="276" w:before="0" w:after="0"/>
        <w:textAlignment w:val="baseline"/>
        <w:rPr>
          <w:rFonts w:ascii="Cambria" w:hAnsi="Cambria" w:eastAsia="Times New Roman" w:cs="Mangal"/>
          <w:color w:val="00000A"/>
          <w:kern w:val="2"/>
          <w:lang w:eastAsia="pl-PL" w:bidi="hi-IN"/>
        </w:rPr>
      </w:pPr>
      <w:r>
        <w:rPr>
          <w:rFonts w:eastAsia="Times New Roman" w:cs="Mangal" w:ascii="Cambria" w:hAnsi="Cambria"/>
          <w:color w:val="00000A"/>
          <w:kern w:val="2"/>
          <w:lang w:eastAsia="pl-PL" w:bidi="hi-IN"/>
        </w:rPr>
      </w:r>
      <w:bookmarkStart w:id="0" w:name="_Hlk67991708"/>
      <w:bookmarkStart w:id="1" w:name="_Hlk67991708"/>
    </w:p>
    <w:p>
      <w:pPr>
        <w:pStyle w:val="Normal"/>
        <w:widowControl w:val="fals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true"/>
        <w:spacing w:lineRule="auto" w:line="276" w:before="0" w:after="0"/>
        <w:textAlignment w:val="baseline"/>
        <w:rPr>
          <w:rFonts w:ascii="Cambria" w:hAnsi="Cambria" w:eastAsia="SimSun, 宋体" w:cs="Mangal"/>
          <w:color w:val="00000A"/>
          <w:kern w:val="2"/>
          <w:lang w:eastAsia="zh-CN" w:bidi="hi-IN"/>
        </w:rPr>
      </w:pPr>
      <w:bookmarkStart w:id="2" w:name="_Hlk67991679"/>
      <w:r>
        <w:rPr>
          <w:rFonts w:eastAsia="Times New Roman" w:cs="Mangal" w:ascii="Cambria" w:hAnsi="Cambria"/>
          <w:color w:val="00000A"/>
          <w:kern w:val="2"/>
          <w:lang w:eastAsia="pl-PL" w:bidi="hi-IN"/>
        </w:rPr>
        <w:t>(słownie: ....................................................................................................................</w:t>
      </w:r>
      <w:bookmarkEnd w:id="2"/>
      <w:r>
        <w:rPr>
          <w:rFonts w:eastAsia="Times New Roman" w:cs="Mangal" w:ascii="Cambria" w:hAnsi="Cambria"/>
          <w:color w:val="00000A"/>
          <w:kern w:val="2"/>
          <w:lang w:eastAsia="pl-PL" w:bidi="hi-IN"/>
        </w:rPr>
        <w:t>..zł).</w:t>
      </w:r>
      <w:bookmarkEnd w:id="1"/>
    </w:p>
    <w:p>
      <w:pPr>
        <w:pStyle w:val="Normal"/>
        <w:widowControl w:val="false"/>
        <w:suppressAutoHyphens w:val="true"/>
        <w:spacing w:lineRule="auto" w:line="276" w:before="0" w:after="0"/>
        <w:textAlignment w:val="baseline"/>
        <w:rPr>
          <w:rFonts w:ascii="Cambria" w:hAnsi="Cambria" w:eastAsia="Times New Roman" w:cs="Mangal"/>
          <w:bCs/>
          <w:color w:val="00000A"/>
          <w:kern w:val="2"/>
          <w:lang w:eastAsia="pl-PL" w:bidi="hi-IN"/>
        </w:rPr>
      </w:pPr>
      <w:r>
        <w:rPr>
          <w:rFonts w:eastAsia="Times New Roman" w:cs="Mangal" w:ascii="Cambria" w:hAnsi="Cambria"/>
          <w:bCs/>
          <w:color w:val="00000A"/>
          <w:kern w:val="2"/>
          <w:lang w:eastAsia="pl-PL" w:bidi="hi-IN"/>
        </w:rPr>
      </w:r>
    </w:p>
    <w:p>
      <w:pPr>
        <w:pStyle w:val="Normal"/>
        <w:widowControl w:val="false"/>
        <w:suppressAutoHyphens w:val="true"/>
        <w:spacing w:lineRule="auto" w:line="276" w:before="0" w:after="0"/>
        <w:textAlignment w:val="baseline"/>
        <w:rPr>
          <w:rFonts w:ascii="Cambria" w:hAnsi="Cambria" w:eastAsia="Times New Roman" w:cs="Mangal"/>
          <w:b/>
          <w:b/>
          <w:color w:val="00000A"/>
          <w:kern w:val="2"/>
          <w:lang w:eastAsia="pl-PL" w:bidi="hi-IN"/>
        </w:rPr>
      </w:pPr>
      <w:r>
        <w:rPr>
          <w:rFonts w:eastAsia="Times New Roman" w:cs="Mangal" w:ascii="Cambria" w:hAnsi="Cambria"/>
          <w:b/>
          <w:color w:val="00000A"/>
          <w:kern w:val="2"/>
          <w:lang w:eastAsia="pl-PL" w:bidi="hi-IN"/>
        </w:rPr>
        <w:t>II.WARUNKI ROZLICZANIA:</w:t>
      </w:r>
    </w:p>
    <w:p>
      <w:pPr>
        <w:pStyle w:val="Normal"/>
        <w:widowControl w:val="false"/>
        <w:suppressAutoHyphens w:val="true"/>
        <w:spacing w:lineRule="auto" w:line="276" w:before="0" w:after="0"/>
        <w:textAlignment w:val="baseline"/>
        <w:rPr>
          <w:rFonts w:ascii="Cambria" w:hAnsi="Cambria" w:eastAsia="Times New Roman" w:cs="Mangal"/>
          <w:color w:val="00000A"/>
          <w:kern w:val="2"/>
          <w:lang w:eastAsia="pl-PL" w:bidi="hi-IN"/>
        </w:rPr>
      </w:pPr>
      <w:r>
        <w:rPr>
          <w:rFonts w:eastAsia="Times New Roman" w:cs="Mangal" w:ascii="Cambria" w:hAnsi="Cambria"/>
          <w:color w:val="00000A"/>
          <w:kern w:val="2"/>
          <w:lang w:eastAsia="pl-PL" w:bidi="hi-IN"/>
        </w:rPr>
        <w:t>1. Forma płatności – przelew.</w:t>
      </w:r>
    </w:p>
    <w:p>
      <w:pPr>
        <w:pStyle w:val="Normal"/>
        <w:widowControl w:val="false"/>
        <w:suppressAutoHyphens w:val="true"/>
        <w:spacing w:lineRule="auto" w:line="276" w:before="0" w:after="0"/>
        <w:ind w:left="180" w:hanging="180"/>
        <w:textAlignment w:val="baseline"/>
        <w:rPr>
          <w:rFonts w:ascii="Cambria" w:hAnsi="Cambria" w:eastAsia="Times New Roman" w:cs="Mangal"/>
          <w:color w:val="00000A"/>
          <w:kern w:val="2"/>
          <w:lang w:eastAsia="pl-PL" w:bidi="hi-IN"/>
        </w:rPr>
      </w:pPr>
      <w:r>
        <w:rPr>
          <w:rFonts w:eastAsia="Times New Roman" w:cs="Mangal" w:ascii="Cambria" w:hAnsi="Cambria"/>
          <w:color w:val="00000A"/>
          <w:kern w:val="2"/>
          <w:lang w:eastAsia="pl-PL" w:bidi="hi-IN"/>
        </w:rPr>
        <w:t>2. Termin płatności – do 7 dni od podpisania umowy.</w:t>
      </w:r>
    </w:p>
    <w:p>
      <w:pPr>
        <w:pStyle w:val="Normal"/>
        <w:widowControl w:val="false"/>
        <w:suppressAutoHyphens w:val="true"/>
        <w:spacing w:lineRule="auto" w:line="276" w:before="0" w:after="0"/>
        <w:textAlignment w:val="baseline"/>
        <w:rPr>
          <w:rFonts w:ascii="Cambria" w:hAnsi="Cambria" w:eastAsia="Times New Roman" w:cs="Mangal"/>
          <w:b/>
          <w:b/>
          <w:color w:val="00000A"/>
          <w:kern w:val="2"/>
          <w:lang w:eastAsia="pl-PL" w:bidi="hi-IN"/>
        </w:rPr>
      </w:pPr>
      <w:r>
        <w:rPr>
          <w:rFonts w:eastAsia="Times New Roman" w:cs="Mangal" w:ascii="Cambria" w:hAnsi="Cambria"/>
          <w:b/>
          <w:color w:val="00000A"/>
          <w:kern w:val="2"/>
          <w:lang w:eastAsia="pl-PL" w:bidi="hi-IN"/>
        </w:rPr>
      </w:r>
    </w:p>
    <w:p>
      <w:pPr>
        <w:pStyle w:val="Normal"/>
        <w:widowControl w:val="false"/>
        <w:suppressAutoHyphens w:val="true"/>
        <w:spacing w:lineRule="auto" w:line="276" w:before="0" w:after="0"/>
        <w:textAlignment w:val="baseline"/>
        <w:rPr>
          <w:rFonts w:ascii="Cambria" w:hAnsi="Cambria" w:eastAsia="SimSun, 宋体" w:cs="Mangal"/>
          <w:color w:val="00000A"/>
          <w:kern w:val="2"/>
          <w:lang w:eastAsia="zh-CN" w:bidi="hi-IN"/>
        </w:rPr>
      </w:pPr>
      <w:r>
        <w:rPr>
          <w:rFonts w:eastAsia="Times New Roman" w:cs="Mangal" w:ascii="Cambria" w:hAnsi="Cambria"/>
          <w:b/>
          <w:color w:val="00000A"/>
          <w:kern w:val="2"/>
          <w:lang w:eastAsia="pl-PL" w:bidi="hi-IN"/>
        </w:rPr>
        <w:t>III</w:t>
      </w:r>
      <w:r>
        <w:rPr>
          <w:rFonts w:eastAsia="Times New Roman" w:cs="Mangal" w:ascii="Cambria" w:hAnsi="Cambria"/>
          <w:color w:val="00000A"/>
          <w:kern w:val="2"/>
          <w:lang w:eastAsia="pl-PL" w:bidi="hi-IN"/>
        </w:rPr>
        <w:t>.</w:t>
      </w:r>
      <w:r>
        <w:rPr>
          <w:rFonts w:eastAsia="Times New Roman" w:cs="Mangal" w:ascii="Cambria" w:hAnsi="Cambria"/>
          <w:b/>
          <w:color w:val="00000A"/>
          <w:kern w:val="2"/>
          <w:lang w:eastAsia="pl-PL" w:bidi="hi-IN"/>
        </w:rPr>
        <w:t>OŚWIADCZENIE.</w:t>
      </w:r>
    </w:p>
    <w:p>
      <w:pPr>
        <w:pStyle w:val="Normal"/>
        <w:widowControl w:val="false"/>
        <w:suppressAutoHyphens w:val="true"/>
        <w:spacing w:lineRule="auto" w:line="276" w:before="0" w:after="0"/>
        <w:ind w:left="284" w:hanging="284"/>
        <w:jc w:val="both"/>
        <w:textAlignment w:val="baseline"/>
        <w:rPr>
          <w:rFonts w:ascii="Cambria" w:hAnsi="Cambria" w:eastAsia="SimSun, 宋体" w:cs="Mangal"/>
          <w:color w:val="00000A"/>
          <w:kern w:val="2"/>
          <w:lang w:eastAsia="zh-CN" w:bidi="hi-IN"/>
        </w:rPr>
      </w:pPr>
      <w:r>
        <w:rPr>
          <w:rFonts w:eastAsia="Times New Roman" w:cs="Mangal" w:ascii="Cambria" w:hAnsi="Cambria"/>
          <w:color w:val="00000A"/>
          <w:kern w:val="2"/>
          <w:lang w:eastAsia="pl-PL" w:bidi="hi-IN"/>
        </w:rPr>
        <w:t xml:space="preserve">1. </w:t>
      </w:r>
      <w:r>
        <w:rPr>
          <w:rFonts w:eastAsia="Times New Roman" w:cs="Mangal" w:ascii="Cambria" w:hAnsi="Cambria"/>
          <w:b/>
          <w:color w:val="00000A"/>
          <w:kern w:val="2"/>
          <w:lang w:eastAsia="pl-PL" w:bidi="hi-IN"/>
        </w:rPr>
        <w:t>Oświadczamy</w:t>
      </w:r>
      <w:r>
        <w:rPr>
          <w:rFonts w:eastAsia="Times New Roman" w:cs="Mangal" w:ascii="Cambria" w:hAnsi="Cambria"/>
          <w:color w:val="00000A"/>
          <w:kern w:val="2"/>
          <w:lang w:eastAsia="pl-PL" w:bidi="hi-IN"/>
        </w:rPr>
        <w:t xml:space="preserve">, że jesteśmy związani niniejszą ofertą na okres </w:t>
      </w:r>
      <w:r>
        <w:rPr>
          <w:rFonts w:eastAsia="Times New Roman" w:cs="Mangal" w:ascii="Cambria" w:hAnsi="Cambria"/>
          <w:b/>
          <w:bCs/>
          <w:color w:val="00000A"/>
          <w:kern w:val="2"/>
          <w:lang w:eastAsia="pl-PL" w:bidi="hi-IN"/>
        </w:rPr>
        <w:t xml:space="preserve">30 dni </w:t>
      </w:r>
      <w:r>
        <w:rPr>
          <w:rFonts w:eastAsia="Times New Roman" w:cs="Mangal" w:ascii="Cambria" w:hAnsi="Cambria"/>
          <w:bCs/>
          <w:color w:val="00000A"/>
          <w:kern w:val="2"/>
          <w:lang w:eastAsia="pl-PL" w:bidi="hi-IN"/>
        </w:rPr>
        <w:t>od dnia otwarcia ofert</w:t>
      </w:r>
      <w:r>
        <w:rPr>
          <w:rFonts w:eastAsia="Times New Roman" w:cs="Mangal" w:ascii="Cambria" w:hAnsi="Cambria"/>
          <w:b/>
          <w:bCs/>
          <w:color w:val="00000A"/>
          <w:kern w:val="2"/>
          <w:lang w:eastAsia="pl-PL" w:bidi="hi-IN"/>
        </w:rPr>
        <w:t>, tj. do dnia 27.07.2024 r.</w:t>
      </w:r>
    </w:p>
    <w:p>
      <w:pPr>
        <w:pStyle w:val="Normal"/>
        <w:widowControl w:val="false"/>
        <w:suppressAutoHyphens w:val="true"/>
        <w:spacing w:lineRule="auto" w:line="276" w:before="0" w:after="0"/>
        <w:ind w:left="284" w:hanging="284"/>
        <w:jc w:val="both"/>
        <w:textAlignment w:val="baseline"/>
        <w:rPr>
          <w:rFonts w:ascii="Cambria" w:hAnsi="Cambria" w:eastAsia="Times New Roman" w:cs="Mangal"/>
          <w:color w:val="00000A"/>
          <w:kern w:val="2"/>
          <w:lang w:eastAsia="pl-PL" w:bidi="hi-IN"/>
        </w:rPr>
      </w:pPr>
      <w:r>
        <w:rPr>
          <w:rFonts w:eastAsia="Times New Roman" w:cs="Mangal" w:ascii="Cambria" w:hAnsi="Cambria"/>
          <w:color w:val="00000A"/>
          <w:kern w:val="2"/>
          <w:lang w:eastAsia="pl-PL" w:bidi="hi-IN"/>
        </w:rPr>
        <w:t xml:space="preserve">2. </w:t>
      </w:r>
      <w:r>
        <w:rPr>
          <w:rFonts w:eastAsia="Times New Roman" w:cs="Mangal" w:ascii="Cambria" w:hAnsi="Cambria"/>
          <w:b/>
          <w:color w:val="00000A"/>
          <w:kern w:val="2"/>
          <w:lang w:eastAsia="pl-PL" w:bidi="hi-IN"/>
        </w:rPr>
        <w:t xml:space="preserve">Oświadczamy, </w:t>
      </w:r>
      <w:r>
        <w:rPr>
          <w:rFonts w:eastAsia="Times New Roman" w:cs="Mangal" w:ascii="Cambria" w:hAnsi="Cambria"/>
          <w:color w:val="00000A"/>
          <w:kern w:val="2"/>
          <w:lang w:eastAsia="pl-PL" w:bidi="hi-IN"/>
        </w:rPr>
        <w:t>że w stosunku do Sprzedającego Oferent nie posiada żadnych zobowiązań oraz że w stosunku do oferenta nie jest prowadzone postępowanie sądowe, karno-skarbowe lub inne podważające jego wiarygodność.</w:t>
      </w:r>
    </w:p>
    <w:p>
      <w:pPr>
        <w:pStyle w:val="Normal"/>
        <w:widowControl w:val="false"/>
        <w:suppressAutoHyphens w:val="true"/>
        <w:spacing w:lineRule="auto" w:line="276" w:before="0" w:after="0"/>
        <w:ind w:left="284" w:hanging="284"/>
        <w:jc w:val="both"/>
        <w:textAlignment w:val="baseline"/>
        <w:rPr>
          <w:rFonts w:ascii="Cambria" w:hAnsi="Cambria" w:eastAsia="SimSun, 宋体" w:cs="Mangal"/>
          <w:i/>
          <w:i/>
          <w:iCs/>
          <w:color w:val="00000A"/>
          <w:kern w:val="2"/>
          <w:lang w:eastAsia="zh-CN" w:bidi="hi-IN"/>
        </w:rPr>
      </w:pPr>
      <w:r>
        <w:rPr>
          <w:rFonts w:eastAsia="SimSun, 宋体" w:cs="Mangal" w:ascii="Cambria" w:hAnsi="Cambria"/>
          <w:i/>
          <w:iCs/>
          <w:color w:val="00000A"/>
          <w:kern w:val="2"/>
          <w:lang w:eastAsia="zh-CN" w:bidi="hi-IN"/>
        </w:rPr>
      </w:r>
    </w:p>
    <w:p>
      <w:pPr>
        <w:pStyle w:val="Normal"/>
        <w:widowControl w:val="false"/>
        <w:tabs>
          <w:tab w:val="clear" w:pos="708"/>
          <w:tab w:val="left" w:pos="3828" w:leader="none"/>
        </w:tabs>
        <w:suppressAutoHyphens w:val="true"/>
        <w:spacing w:lineRule="auto" w:line="276" w:before="0" w:after="0"/>
        <w:jc w:val="both"/>
        <w:textAlignment w:val="baseline"/>
        <w:rPr>
          <w:rFonts w:ascii="Cambria" w:hAnsi="Cambria" w:eastAsia="Times New Roman" w:cs="Mangal"/>
          <w:color w:val="00000A"/>
          <w:kern w:val="2"/>
          <w:lang w:eastAsia="pl-PL" w:bidi="hi-IN"/>
        </w:rPr>
      </w:pPr>
      <w:r>
        <w:rPr>
          <w:rFonts w:eastAsia="Times New Roman" w:cs="Mangal" w:ascii="Cambria" w:hAnsi="Cambria"/>
          <w:color w:val="00000A"/>
          <w:kern w:val="2"/>
          <w:lang w:eastAsia="pl-PL" w:bidi="hi-IN"/>
        </w:rPr>
      </w:r>
    </w:p>
    <w:p>
      <w:pPr>
        <w:pStyle w:val="Normal"/>
        <w:rPr>
          <w:rFonts w:ascii="Cambria" w:hAnsi="Cambria" w:eastAsia="Times New Roman" w:cs="Mangal"/>
          <w:color w:val="00000A"/>
          <w:kern w:val="2"/>
          <w:lang w:eastAsia="pl-PL" w:bidi="hi-IN"/>
        </w:rPr>
      </w:pPr>
      <w:r>
        <w:rPr>
          <w:rFonts w:eastAsia="Times New Roman" w:cs="Mangal" w:ascii="Cambria" w:hAnsi="Cambria"/>
          <w:color w:val="00000A"/>
          <w:kern w:val="2"/>
          <w:lang w:eastAsia="pl-PL" w:bidi="hi-IN"/>
        </w:rPr>
        <w:t>Data i podpis Oferenta</w:t>
      </w:r>
    </w:p>
    <w:p>
      <w:pPr>
        <w:pStyle w:val="Normal"/>
        <w:spacing w:before="0" w:after="160"/>
        <w:rPr>
          <w:rFonts w:ascii="Cambria" w:hAnsi="Cambria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48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84939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554500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LibreOffice/7.3.1.3$Windows_X86_64 LibreOffice_project/a69ca51ded25f3eefd52d7bf9a5fad8c90b87951</Application>
  <AppVersion>15.0000</AppVersion>
  <Pages>1</Pages>
  <Words>156</Words>
  <Characters>1221</Characters>
  <CharactersWithSpaces>1360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2023-12-05T11:12:00Z</dcterms:created>
  <dc:creator>Administracja</dc:creator>
  <dc:description/>
  <dc:language>pl-PL</dc:language>
  <cp:lastModifiedBy/>
  <dcterms:modified xsi:type="dcterms:W3CDTF">2024-06-06T11:26:30Z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