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6954D" w14:textId="3D2BBD29" w:rsidR="00D20092" w:rsidRPr="002B5385" w:rsidRDefault="00D20092" w:rsidP="004D19CA">
      <w:pPr>
        <w:ind w:left="7080"/>
        <w:rPr>
          <w:rFonts w:cstheme="minorHAnsi"/>
          <w:b/>
          <w:bCs/>
          <w:sz w:val="20"/>
          <w:szCs w:val="20"/>
        </w:rPr>
      </w:pPr>
      <w:r w:rsidRPr="002B5385">
        <w:rPr>
          <w:rFonts w:cstheme="minorHAnsi"/>
          <w:b/>
          <w:bCs/>
          <w:sz w:val="20"/>
          <w:szCs w:val="20"/>
        </w:rPr>
        <w:t xml:space="preserve">Załącznik nr 1 </w:t>
      </w:r>
      <w:r w:rsidRPr="002B5385">
        <w:rPr>
          <w:rFonts w:cstheme="minorHAnsi"/>
          <w:b/>
          <w:bCs/>
          <w:sz w:val="20"/>
          <w:szCs w:val="20"/>
        </w:rPr>
        <w:tab/>
      </w:r>
    </w:p>
    <w:p w14:paraId="1E0C119B" w14:textId="77777777" w:rsidR="00D20092" w:rsidRPr="002B5385" w:rsidRDefault="00D20092" w:rsidP="00D20092">
      <w:pPr>
        <w:jc w:val="center"/>
        <w:rPr>
          <w:rFonts w:cstheme="minorHAnsi"/>
          <w:b/>
          <w:iCs/>
          <w:sz w:val="20"/>
          <w:szCs w:val="20"/>
        </w:rPr>
      </w:pPr>
      <w:r w:rsidRPr="002B5385">
        <w:rPr>
          <w:rFonts w:cstheme="minorHAnsi"/>
          <w:b/>
          <w:bCs/>
          <w:sz w:val="20"/>
          <w:szCs w:val="20"/>
        </w:rPr>
        <w:t>Specyfikacja techniczna</w:t>
      </w:r>
    </w:p>
    <w:p w14:paraId="2D2ECFC3" w14:textId="4D621DE7" w:rsidR="00D20092" w:rsidRPr="002B5385" w:rsidRDefault="00D20092" w:rsidP="00D20092">
      <w:pPr>
        <w:jc w:val="center"/>
        <w:rPr>
          <w:rFonts w:cstheme="minorHAnsi"/>
          <w:b/>
          <w:iCs/>
          <w:sz w:val="20"/>
          <w:szCs w:val="20"/>
        </w:rPr>
      </w:pPr>
      <w:r w:rsidRPr="002B5385">
        <w:rPr>
          <w:rFonts w:cstheme="minorHAnsi"/>
          <w:sz w:val="20"/>
          <w:szCs w:val="20"/>
        </w:rPr>
        <w:t xml:space="preserve">w postępowaniu prowadzonym w trybie podstawowym zgodnie z art. 275 pkt 2 ustawy z dnia 11 </w:t>
      </w:r>
      <w:r w:rsidR="00CF641F" w:rsidRPr="002B5385">
        <w:rPr>
          <w:rFonts w:cstheme="minorHAnsi"/>
          <w:sz w:val="20"/>
          <w:szCs w:val="20"/>
        </w:rPr>
        <w:t>września</w:t>
      </w:r>
      <w:r w:rsidRPr="002B5385">
        <w:rPr>
          <w:rFonts w:cstheme="minorHAnsi"/>
          <w:sz w:val="20"/>
          <w:szCs w:val="20"/>
        </w:rPr>
        <w:t xml:space="preserve"> 2019 r. Prawo </w:t>
      </w:r>
      <w:r w:rsidR="00CF641F" w:rsidRPr="002B5385">
        <w:rPr>
          <w:rFonts w:cstheme="minorHAnsi"/>
          <w:sz w:val="20"/>
          <w:szCs w:val="20"/>
        </w:rPr>
        <w:t>zamówień</w:t>
      </w:r>
      <w:r w:rsidRPr="002B5385">
        <w:rPr>
          <w:rFonts w:cstheme="minorHAnsi"/>
          <w:sz w:val="20"/>
          <w:szCs w:val="20"/>
        </w:rPr>
        <w:t xml:space="preserve"> publicznych (Dz. U. z 2023 r., poz. 1605 ze zm.), zwaną dalej ustawą, pn</w:t>
      </w:r>
      <w:r w:rsidR="00CF641F">
        <w:rPr>
          <w:rFonts w:cstheme="minorHAnsi"/>
          <w:sz w:val="20"/>
          <w:szCs w:val="20"/>
        </w:rPr>
        <w:t>.</w:t>
      </w:r>
      <w:r w:rsidRPr="002B5385">
        <w:rPr>
          <w:rFonts w:cstheme="minorHAnsi"/>
          <w:sz w:val="20"/>
          <w:szCs w:val="20"/>
        </w:rPr>
        <w:t>:</w:t>
      </w:r>
    </w:p>
    <w:p w14:paraId="7B709E60" w14:textId="7834AA35" w:rsidR="00D20092" w:rsidRPr="002B5385" w:rsidRDefault="00F84A56" w:rsidP="00D20092">
      <w:pPr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„</w:t>
      </w:r>
      <w:r w:rsidR="00D20092" w:rsidRPr="002B5385">
        <w:rPr>
          <w:rFonts w:cstheme="minorHAnsi"/>
          <w:b/>
          <w:bCs/>
          <w:sz w:val="20"/>
          <w:szCs w:val="20"/>
        </w:rPr>
        <w:t>Zakup dwóch laserów do Poradni Okulistycznej w SPZZOZ – Szpital w Iłży</w:t>
      </w:r>
      <w:r>
        <w:rPr>
          <w:rFonts w:cstheme="minorHAnsi"/>
          <w:b/>
          <w:bCs/>
          <w:sz w:val="20"/>
          <w:szCs w:val="20"/>
        </w:rPr>
        <w:t>”</w:t>
      </w:r>
    </w:p>
    <w:p w14:paraId="1B9F7B66" w14:textId="77777777" w:rsidR="00DC1E0C" w:rsidRPr="002B5385" w:rsidRDefault="00DC1E0C" w:rsidP="00D20092">
      <w:pPr>
        <w:jc w:val="center"/>
        <w:rPr>
          <w:rFonts w:cstheme="minorHAnsi"/>
          <w:b/>
          <w:iCs/>
          <w:sz w:val="20"/>
          <w:szCs w:val="20"/>
        </w:rPr>
      </w:pPr>
    </w:p>
    <w:p w14:paraId="15652CEE" w14:textId="3AE5D76B" w:rsidR="00D20092" w:rsidRPr="002B5385" w:rsidRDefault="00D20092" w:rsidP="00D20092">
      <w:pPr>
        <w:rPr>
          <w:rFonts w:cstheme="minorHAnsi"/>
          <w:b/>
          <w:iCs/>
          <w:sz w:val="20"/>
          <w:szCs w:val="20"/>
        </w:rPr>
      </w:pPr>
      <w:r w:rsidRPr="002B5385">
        <w:rPr>
          <w:rFonts w:cstheme="minorHAnsi"/>
          <w:b/>
          <w:iCs/>
          <w:sz w:val="20"/>
          <w:szCs w:val="20"/>
        </w:rPr>
        <w:t>Część 1</w:t>
      </w:r>
      <w:r w:rsidR="002B5385">
        <w:rPr>
          <w:rFonts w:cstheme="minorHAnsi"/>
          <w:b/>
          <w:iCs/>
          <w:sz w:val="20"/>
          <w:szCs w:val="20"/>
        </w:rPr>
        <w:t>:</w:t>
      </w:r>
      <w:r w:rsidRPr="002B5385">
        <w:rPr>
          <w:rFonts w:cstheme="minorHAnsi"/>
          <w:b/>
          <w:iCs/>
          <w:sz w:val="20"/>
          <w:szCs w:val="20"/>
        </w:rPr>
        <w:t xml:space="preserve"> Laser do wykonywania zabiegów </w:t>
      </w:r>
      <w:proofErr w:type="spellStart"/>
      <w:r w:rsidRPr="002B5385">
        <w:rPr>
          <w:rFonts w:cstheme="minorHAnsi"/>
          <w:b/>
          <w:iCs/>
          <w:sz w:val="20"/>
          <w:szCs w:val="20"/>
        </w:rPr>
        <w:t>kapsulotomii</w:t>
      </w:r>
      <w:proofErr w:type="spellEnd"/>
      <w:r w:rsidRPr="002B5385">
        <w:rPr>
          <w:rFonts w:cstheme="minorHAnsi"/>
          <w:b/>
          <w:iCs/>
          <w:sz w:val="20"/>
          <w:szCs w:val="20"/>
        </w:rPr>
        <w:t xml:space="preserve"> i </w:t>
      </w:r>
      <w:proofErr w:type="spellStart"/>
      <w:r w:rsidRPr="002B5385">
        <w:rPr>
          <w:rFonts w:cstheme="minorHAnsi"/>
          <w:b/>
          <w:iCs/>
          <w:sz w:val="20"/>
          <w:szCs w:val="20"/>
        </w:rPr>
        <w:t>irydotomii</w:t>
      </w:r>
      <w:proofErr w:type="spellEnd"/>
      <w:r w:rsidRPr="002B5385">
        <w:rPr>
          <w:rFonts w:cstheme="minorHAnsi"/>
          <w:b/>
          <w:iCs/>
          <w:sz w:val="20"/>
          <w:szCs w:val="20"/>
        </w:rPr>
        <w:t xml:space="preserve"> oraz terapii jaskry</w:t>
      </w:r>
    </w:p>
    <w:p w14:paraId="69A3A3A2" w14:textId="492D1D4D" w:rsidR="00D20092" w:rsidRPr="002B5385" w:rsidRDefault="002B5385" w:rsidP="00D20092">
      <w:pPr>
        <w:rPr>
          <w:rFonts w:cstheme="minorHAnsi"/>
          <w:b/>
          <w:bCs/>
          <w:i/>
          <w:iCs/>
          <w:sz w:val="20"/>
          <w:szCs w:val="20"/>
        </w:rPr>
      </w:pPr>
      <w:r w:rsidRPr="002B5385">
        <w:rPr>
          <w:rFonts w:cstheme="minorHAnsi"/>
          <w:b/>
          <w:bCs/>
          <w:i/>
          <w:iCs/>
          <w:sz w:val="20"/>
          <w:szCs w:val="20"/>
        </w:rPr>
        <w:t>Kolumnę 4 wypełnia Wykonawca.</w:t>
      </w:r>
      <w:r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D20092" w:rsidRPr="002B5385">
        <w:rPr>
          <w:rFonts w:cstheme="minorHAnsi"/>
          <w:sz w:val="20"/>
          <w:szCs w:val="20"/>
        </w:rPr>
        <w:t>Niespełnienie co najmniej jednego z postawionych poniżej wymagań co do ich wartości minimalnych spowoduje odrzucenie oferty.</w:t>
      </w:r>
    </w:p>
    <w:tbl>
      <w:tblPr>
        <w:tblW w:w="10115" w:type="dxa"/>
        <w:tblInd w:w="-4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7"/>
        <w:gridCol w:w="5220"/>
        <w:gridCol w:w="1080"/>
        <w:gridCol w:w="3148"/>
      </w:tblGrid>
      <w:tr w:rsidR="00DC1E0C" w:rsidRPr="002B5385" w14:paraId="74D9764C" w14:textId="77777777" w:rsidTr="00F84A56">
        <w:trPr>
          <w:trHeight w:val="1296"/>
        </w:trPr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3BEEC02" w14:textId="77777777" w:rsidR="00DC1E0C" w:rsidRPr="00F84A56" w:rsidRDefault="00DC1E0C" w:rsidP="00386CF9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F84A56">
              <w:rPr>
                <w:rFonts w:cstheme="minorHAns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5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E70F825" w14:textId="77777777" w:rsidR="00DC1E0C" w:rsidRPr="00F84A56" w:rsidRDefault="00DC1E0C" w:rsidP="00386CF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84A56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OPIS PARAMETRÓW WYMAGANYCH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EEC811A" w14:textId="77777777" w:rsidR="00DC1E0C" w:rsidRPr="00F84A56" w:rsidRDefault="00DC1E0C" w:rsidP="00386CF9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F84A56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Parametr wymagany</w:t>
            </w:r>
          </w:p>
        </w:tc>
        <w:tc>
          <w:tcPr>
            <w:tcW w:w="3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219E3C" w14:textId="77777777" w:rsidR="00DC1E0C" w:rsidRPr="00F84A56" w:rsidRDefault="00DC1E0C" w:rsidP="00386CF9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F84A56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Odpowiedź Wykonawcy </w:t>
            </w:r>
          </w:p>
          <w:p w14:paraId="1EC02AD5" w14:textId="77777777" w:rsidR="00DC1E0C" w:rsidRPr="00F84A56" w:rsidRDefault="00DC1E0C" w:rsidP="00386CF9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F84A56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- TAK/NIE</w:t>
            </w:r>
          </w:p>
          <w:p w14:paraId="4D37E859" w14:textId="77777777" w:rsidR="00DC1E0C" w:rsidRPr="00F84A56" w:rsidRDefault="00DC1E0C" w:rsidP="00386C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84A56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parametry oferowane - należy</w:t>
            </w:r>
            <w:r w:rsidRPr="00F84A56">
              <w:rPr>
                <w:rFonts w:cstheme="minorHAnsi"/>
                <w:b/>
                <w:bCs/>
                <w:color w:val="000000"/>
                <w:sz w:val="18"/>
                <w:szCs w:val="18"/>
              </w:rPr>
              <w:br/>
              <w:t>podać zakresy lub opisać</w:t>
            </w:r>
          </w:p>
        </w:tc>
      </w:tr>
      <w:tr w:rsidR="00DC1E0C" w:rsidRPr="002B5385" w14:paraId="21BAFCD9" w14:textId="77777777" w:rsidTr="00386CF9"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</w:tcPr>
          <w:p w14:paraId="4E21FF43" w14:textId="77777777" w:rsidR="00DC1E0C" w:rsidRPr="002B5385" w:rsidRDefault="00DC1E0C" w:rsidP="00386CF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385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20" w:type="dxa"/>
            <w:tcBorders>
              <w:left w:val="single" w:sz="1" w:space="0" w:color="000000"/>
              <w:bottom w:val="single" w:sz="1" w:space="0" w:color="000000"/>
            </w:tcBorders>
          </w:tcPr>
          <w:p w14:paraId="094A804A" w14:textId="77777777" w:rsidR="00DC1E0C" w:rsidRPr="002B5385" w:rsidRDefault="00DC1E0C" w:rsidP="00386CF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385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0A284D49" w14:textId="77777777" w:rsidR="00DC1E0C" w:rsidRPr="002B5385" w:rsidRDefault="00DC1E0C" w:rsidP="00386CF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385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29980D" w14:textId="77777777" w:rsidR="00DC1E0C" w:rsidRPr="002B5385" w:rsidRDefault="00DC1E0C" w:rsidP="00386C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</w:tr>
      <w:tr w:rsidR="002B5385" w:rsidRPr="002B5385" w14:paraId="57BEFA7C" w14:textId="77777777" w:rsidTr="00386CF9"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</w:tcPr>
          <w:p w14:paraId="02E86101" w14:textId="7CF2FB6F" w:rsidR="002B5385" w:rsidRPr="002B5385" w:rsidRDefault="00350CBA" w:rsidP="00386CF9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220" w:type="dxa"/>
            <w:tcBorders>
              <w:left w:val="single" w:sz="1" w:space="0" w:color="000000"/>
              <w:bottom w:val="single" w:sz="1" w:space="0" w:color="000000"/>
            </w:tcBorders>
          </w:tcPr>
          <w:p w14:paraId="27DE2155" w14:textId="1EE33CE6" w:rsidR="002B5385" w:rsidRPr="002B5385" w:rsidRDefault="002B5385" w:rsidP="00386CF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Nazwa / t</w:t>
            </w:r>
            <w:r w:rsidRPr="002B5385">
              <w:rPr>
                <w:rFonts w:cstheme="minorHAnsi"/>
                <w:sz w:val="20"/>
                <w:szCs w:val="20"/>
              </w:rPr>
              <w:t>yp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B5385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B5385">
              <w:rPr>
                <w:rFonts w:cstheme="minorHAnsi"/>
                <w:sz w:val="20"/>
                <w:szCs w:val="20"/>
              </w:rPr>
              <w:t>model oferowanego sprzętu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FB175AD" w14:textId="615AF6F5" w:rsidR="002B5385" w:rsidRPr="002B5385" w:rsidRDefault="00F84A56" w:rsidP="00386CF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Podać</w:t>
            </w:r>
          </w:p>
        </w:tc>
        <w:tc>
          <w:tcPr>
            <w:tcW w:w="31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FC3661" w14:textId="77777777" w:rsidR="002B5385" w:rsidRPr="002B5385" w:rsidRDefault="002B5385" w:rsidP="00386CF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2B5385" w:rsidRPr="002B5385" w14:paraId="18C0E9C8" w14:textId="77777777" w:rsidTr="00386CF9"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</w:tcPr>
          <w:p w14:paraId="486FCD5B" w14:textId="10A4CD7C" w:rsidR="002B5385" w:rsidRPr="002B5385" w:rsidRDefault="00350CBA" w:rsidP="00386CF9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220" w:type="dxa"/>
            <w:tcBorders>
              <w:left w:val="single" w:sz="1" w:space="0" w:color="000000"/>
              <w:bottom w:val="single" w:sz="1" w:space="0" w:color="000000"/>
            </w:tcBorders>
          </w:tcPr>
          <w:p w14:paraId="0425F800" w14:textId="2AB10B74" w:rsidR="002B5385" w:rsidRPr="002B5385" w:rsidRDefault="002B5385" w:rsidP="00386CF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Producent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FA7D4FE" w14:textId="37690D90" w:rsidR="002B5385" w:rsidRPr="002B5385" w:rsidRDefault="00F84A56" w:rsidP="00386CF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Podać</w:t>
            </w:r>
          </w:p>
        </w:tc>
        <w:tc>
          <w:tcPr>
            <w:tcW w:w="31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2E892" w14:textId="77777777" w:rsidR="002B5385" w:rsidRPr="002B5385" w:rsidRDefault="002B5385" w:rsidP="00386CF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2B5385" w:rsidRPr="002B5385" w14:paraId="70F448F9" w14:textId="77777777" w:rsidTr="00386CF9"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</w:tcPr>
          <w:p w14:paraId="4A6BA4D4" w14:textId="1D6BC0C7" w:rsidR="002B5385" w:rsidRPr="002B5385" w:rsidRDefault="00350CBA" w:rsidP="00386CF9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220" w:type="dxa"/>
            <w:tcBorders>
              <w:left w:val="single" w:sz="1" w:space="0" w:color="000000"/>
              <w:bottom w:val="single" w:sz="1" w:space="0" w:color="000000"/>
            </w:tcBorders>
          </w:tcPr>
          <w:p w14:paraId="1E9F357B" w14:textId="7518D840" w:rsidR="002B5385" w:rsidRPr="002B5385" w:rsidRDefault="002B5385" w:rsidP="00386CF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Kraj produkcji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CD368B4" w14:textId="50C5BA52" w:rsidR="002B5385" w:rsidRPr="002B5385" w:rsidRDefault="00F84A56" w:rsidP="00386CF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Podać</w:t>
            </w:r>
          </w:p>
        </w:tc>
        <w:tc>
          <w:tcPr>
            <w:tcW w:w="31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64A3FF" w14:textId="77777777" w:rsidR="002B5385" w:rsidRPr="002B5385" w:rsidRDefault="002B5385" w:rsidP="00386CF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DC1E0C" w:rsidRPr="002B5385" w14:paraId="779402F3" w14:textId="77777777" w:rsidTr="00386CF9"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</w:tcPr>
          <w:p w14:paraId="1D82C74F" w14:textId="1772A42C" w:rsidR="00DC1E0C" w:rsidRPr="002B5385" w:rsidRDefault="00F84A56" w:rsidP="00386CF9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220" w:type="dxa"/>
            <w:tcBorders>
              <w:left w:val="single" w:sz="1" w:space="0" w:color="000000"/>
              <w:bottom w:val="single" w:sz="1" w:space="0" w:color="000000"/>
            </w:tcBorders>
          </w:tcPr>
          <w:p w14:paraId="3D24D733" w14:textId="3B7E477D" w:rsidR="00DC1E0C" w:rsidRPr="002B5385" w:rsidRDefault="00DC1E0C" w:rsidP="00386CF9">
            <w:pPr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>Urządzenie fabrycznie nowe, rok produkcji</w:t>
            </w:r>
            <w:r w:rsidR="005C2A7D" w:rsidRPr="002B5385">
              <w:rPr>
                <w:rFonts w:cstheme="minorHAnsi"/>
                <w:sz w:val="20"/>
                <w:szCs w:val="20"/>
              </w:rPr>
              <w:t xml:space="preserve"> 2024</w:t>
            </w:r>
            <w:r w:rsidRPr="002B538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9608D87" w14:textId="77777777" w:rsidR="00DC1E0C" w:rsidRPr="002B5385" w:rsidRDefault="00DC1E0C" w:rsidP="00386CF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2B5385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31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225142" w14:textId="77777777" w:rsidR="00DC1E0C" w:rsidRPr="002B5385" w:rsidRDefault="00DC1E0C" w:rsidP="00386CF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DC1E0C" w:rsidRPr="002B5385" w14:paraId="1E226A6A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4422A67" w14:textId="2410FBA3" w:rsidR="00DC1E0C" w:rsidRPr="002B5385" w:rsidRDefault="00F84A56" w:rsidP="00386CF9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9616A49" w14:textId="77777777" w:rsidR="00DC1E0C" w:rsidRPr="002B5385" w:rsidRDefault="00DC1E0C" w:rsidP="00386CF9">
            <w:pPr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>Klasa lasera  IV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9376D8E" w14:textId="77777777" w:rsidR="00DC1E0C" w:rsidRPr="002B5385" w:rsidRDefault="00DC1E0C" w:rsidP="00386C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E729DF4" w14:textId="77777777" w:rsidR="00DC1E0C" w:rsidRPr="002B5385" w:rsidRDefault="00DC1E0C" w:rsidP="00386CF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DC1E0C" w:rsidRPr="002B5385" w14:paraId="10539233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9593701" w14:textId="3A9252EA" w:rsidR="00DC1E0C" w:rsidRPr="002B5385" w:rsidRDefault="00F84A56" w:rsidP="00386CF9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E9FFAAD" w14:textId="2B539ABC" w:rsidR="00DC1E0C" w:rsidRPr="002B5385" w:rsidRDefault="00DC1E0C" w:rsidP="00386CF9">
            <w:pPr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>Źródło laserowe Q-</w:t>
            </w:r>
            <w:proofErr w:type="spellStart"/>
            <w:r w:rsidRPr="002B5385">
              <w:rPr>
                <w:rFonts w:cstheme="minorHAnsi"/>
                <w:sz w:val="20"/>
                <w:szCs w:val="20"/>
              </w:rPr>
              <w:t>Switched</w:t>
            </w:r>
            <w:proofErr w:type="spellEnd"/>
            <w:r w:rsidRPr="002B5385">
              <w:rPr>
                <w:rFonts w:cstheme="minorHAnsi"/>
                <w:sz w:val="20"/>
                <w:szCs w:val="20"/>
              </w:rPr>
              <w:t xml:space="preserve"> Nd:</w:t>
            </w:r>
            <w:r w:rsidR="00F84A56">
              <w:rPr>
                <w:rFonts w:cstheme="minorHAnsi"/>
                <w:sz w:val="20"/>
                <w:szCs w:val="20"/>
              </w:rPr>
              <w:t xml:space="preserve"> </w:t>
            </w:r>
            <w:r w:rsidRPr="002B5385">
              <w:rPr>
                <w:rFonts w:cstheme="minorHAnsi"/>
                <w:sz w:val="20"/>
                <w:szCs w:val="20"/>
              </w:rPr>
              <w:t xml:space="preserve">YAG z </w:t>
            </w:r>
            <w:proofErr w:type="spellStart"/>
            <w:r w:rsidRPr="002B5385">
              <w:rPr>
                <w:rFonts w:cstheme="minorHAnsi"/>
                <w:sz w:val="20"/>
                <w:szCs w:val="20"/>
              </w:rPr>
              <w:t>przełączneniem</w:t>
            </w:r>
            <w:proofErr w:type="spellEnd"/>
            <w:r w:rsidRPr="002B5385">
              <w:rPr>
                <w:rFonts w:cstheme="minorHAnsi"/>
                <w:sz w:val="20"/>
                <w:szCs w:val="20"/>
              </w:rPr>
              <w:t xml:space="preserve"> Q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A60AC78" w14:textId="77777777" w:rsidR="00DC1E0C" w:rsidRPr="002B5385" w:rsidRDefault="00DC1E0C" w:rsidP="00386C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9C54778" w14:textId="77777777" w:rsidR="00DC1E0C" w:rsidRPr="002B5385" w:rsidRDefault="00DC1E0C" w:rsidP="00386CF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DC1E0C" w:rsidRPr="002B5385" w14:paraId="516BC195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11C6C91" w14:textId="1A83A56A" w:rsidR="00DC1E0C" w:rsidRPr="002B5385" w:rsidRDefault="00F84A56" w:rsidP="00386CF9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A7DDFCC" w14:textId="77777777" w:rsidR="00DC1E0C" w:rsidRPr="002B5385" w:rsidRDefault="00DC1E0C" w:rsidP="00386CF9">
            <w:pPr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 xml:space="preserve">Długość fali 1064 </w:t>
            </w:r>
            <w:proofErr w:type="spellStart"/>
            <w:r w:rsidRPr="002B5385">
              <w:rPr>
                <w:rFonts w:cstheme="minorHAnsi"/>
                <w:sz w:val="20"/>
                <w:szCs w:val="20"/>
              </w:rPr>
              <w:t>nm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79FF8F50" w14:textId="77777777" w:rsidR="00DC1E0C" w:rsidRPr="002B5385" w:rsidRDefault="00DC1E0C" w:rsidP="00386C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C29FA14" w14:textId="77777777" w:rsidR="00DC1E0C" w:rsidRPr="002B5385" w:rsidRDefault="00DC1E0C" w:rsidP="00386CF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DC1E0C" w:rsidRPr="002B5385" w14:paraId="4EE198EF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DEE55AF" w14:textId="476D9525" w:rsidR="00DC1E0C" w:rsidRPr="002B5385" w:rsidRDefault="00F84A56" w:rsidP="00386CF9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B59EB46" w14:textId="77777777" w:rsidR="00DC1E0C" w:rsidRPr="002B5385" w:rsidRDefault="00DC1E0C" w:rsidP="00386CF9">
            <w:pPr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 xml:space="preserve">Regulacja energii 0,3 </w:t>
            </w:r>
            <w:proofErr w:type="spellStart"/>
            <w:r w:rsidRPr="002B5385">
              <w:rPr>
                <w:rFonts w:cstheme="minorHAnsi"/>
                <w:sz w:val="20"/>
                <w:szCs w:val="20"/>
              </w:rPr>
              <w:t>mJ</w:t>
            </w:r>
            <w:proofErr w:type="spellEnd"/>
            <w:r w:rsidRPr="002B5385">
              <w:rPr>
                <w:rFonts w:cstheme="minorHAnsi"/>
                <w:sz w:val="20"/>
                <w:szCs w:val="20"/>
              </w:rPr>
              <w:t xml:space="preserve"> – 10 </w:t>
            </w:r>
            <w:proofErr w:type="spellStart"/>
            <w:r w:rsidRPr="002B5385">
              <w:rPr>
                <w:rFonts w:cstheme="minorHAnsi"/>
                <w:sz w:val="20"/>
                <w:szCs w:val="20"/>
              </w:rPr>
              <w:t>mJ</w:t>
            </w:r>
            <w:proofErr w:type="spellEnd"/>
            <w:r w:rsidRPr="002B5385">
              <w:rPr>
                <w:rFonts w:cstheme="minorHAnsi"/>
                <w:sz w:val="20"/>
                <w:szCs w:val="20"/>
              </w:rPr>
              <w:t xml:space="preserve"> regulowana bezstopniowo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3A3A7F5" w14:textId="77777777" w:rsidR="00DC1E0C" w:rsidRPr="002B5385" w:rsidRDefault="00DC1E0C" w:rsidP="00386C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86F3F71" w14:textId="77777777" w:rsidR="00DC1E0C" w:rsidRPr="002B5385" w:rsidRDefault="00DC1E0C" w:rsidP="00386CF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DC1E0C" w:rsidRPr="002B5385" w14:paraId="4A6B67C1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FB4DC38" w14:textId="51FF8AC6" w:rsidR="00DC1E0C" w:rsidRPr="002B5385" w:rsidRDefault="00F84A56" w:rsidP="00386CF9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871308E" w14:textId="77777777" w:rsidR="00DC1E0C" w:rsidRPr="002B5385" w:rsidRDefault="00DC1E0C" w:rsidP="00386CF9">
            <w:pPr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 xml:space="preserve">Czas trwania pulsu 4 </w:t>
            </w:r>
            <w:proofErr w:type="spellStart"/>
            <w:r w:rsidRPr="002B5385">
              <w:rPr>
                <w:rFonts w:cstheme="minorHAnsi"/>
                <w:sz w:val="20"/>
                <w:szCs w:val="20"/>
              </w:rPr>
              <w:t>ns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96073C1" w14:textId="77777777" w:rsidR="00DC1E0C" w:rsidRPr="002B5385" w:rsidRDefault="00DC1E0C" w:rsidP="00386C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445877C" w14:textId="77777777" w:rsidR="00DC1E0C" w:rsidRPr="002B5385" w:rsidRDefault="00DC1E0C" w:rsidP="00386CF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DC1E0C" w:rsidRPr="002B5385" w14:paraId="3AFD40CD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5782A70" w14:textId="4DD0F4D8" w:rsidR="00DC1E0C" w:rsidRPr="002B5385" w:rsidRDefault="00F84A56" w:rsidP="00386CF9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E00BD90" w14:textId="77777777" w:rsidR="00DC1E0C" w:rsidRPr="002B5385" w:rsidRDefault="00DC1E0C" w:rsidP="00386CF9">
            <w:pPr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 xml:space="preserve">Ustawienia pulsu 1/2/3 pulsy na zabieg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D7523F7" w14:textId="77777777" w:rsidR="00DC1E0C" w:rsidRPr="002B5385" w:rsidRDefault="00DC1E0C" w:rsidP="00386C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1F18EB9" w14:textId="77777777" w:rsidR="00DC1E0C" w:rsidRPr="002B5385" w:rsidRDefault="00DC1E0C" w:rsidP="00386CF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DC1E0C" w:rsidRPr="002B5385" w14:paraId="7CAB7E53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0ABBA0A" w14:textId="1BAA619F" w:rsidR="00DC1E0C" w:rsidRPr="002B5385" w:rsidRDefault="00F84A56" w:rsidP="00386CF9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70CC2A2" w14:textId="77777777" w:rsidR="00DC1E0C" w:rsidRPr="002B5385" w:rsidRDefault="00DC1E0C" w:rsidP="00386CF9">
            <w:pPr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>Częstotliwość powtarzania do 3Hz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F93B91D" w14:textId="77777777" w:rsidR="00DC1E0C" w:rsidRPr="002B5385" w:rsidRDefault="00DC1E0C" w:rsidP="00386C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131558B" w14:textId="77777777" w:rsidR="00DC1E0C" w:rsidRPr="002B5385" w:rsidRDefault="00DC1E0C" w:rsidP="00386CF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DC1E0C" w:rsidRPr="002B5385" w14:paraId="5885CC10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A1A2545" w14:textId="4726AE8B" w:rsidR="00DC1E0C" w:rsidRPr="002B5385" w:rsidRDefault="00F84A56" w:rsidP="00386CF9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814B04B" w14:textId="77777777" w:rsidR="00DC1E0C" w:rsidRPr="002B5385" w:rsidRDefault="00DC1E0C" w:rsidP="00386CF9">
            <w:pPr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>Wielkość ogniska 10 mikronów w powietrzu; 8 mikronów FWHM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CBBFA20" w14:textId="77777777" w:rsidR="00DC1E0C" w:rsidRPr="002B5385" w:rsidRDefault="00DC1E0C" w:rsidP="00386C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2775F0A" w14:textId="77777777" w:rsidR="00DC1E0C" w:rsidRPr="002B5385" w:rsidRDefault="00DC1E0C" w:rsidP="00386CF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DC1E0C" w:rsidRPr="002B5385" w14:paraId="42F4B084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FF25BF4" w14:textId="35DBB372" w:rsidR="00DC1E0C" w:rsidRPr="002B5385" w:rsidRDefault="00F84A56" w:rsidP="00386CF9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FBE66D3" w14:textId="77777777" w:rsidR="00DC1E0C" w:rsidRPr="002B5385" w:rsidRDefault="00DC1E0C" w:rsidP="00386CF9">
            <w:pPr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>Przesunięcie ogniskowania (</w:t>
            </w:r>
            <w:proofErr w:type="spellStart"/>
            <w:r w:rsidRPr="002B5385">
              <w:rPr>
                <w:rFonts w:cstheme="minorHAnsi"/>
                <w:sz w:val="20"/>
                <w:szCs w:val="20"/>
              </w:rPr>
              <w:t>Defokalizacja</w:t>
            </w:r>
            <w:proofErr w:type="spellEnd"/>
            <w:r w:rsidRPr="002B5385">
              <w:rPr>
                <w:rFonts w:cstheme="minorHAnsi"/>
                <w:sz w:val="20"/>
                <w:szCs w:val="20"/>
              </w:rPr>
              <w:t>) '0 to -/ +500µm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67B758F" w14:textId="77777777" w:rsidR="00DC1E0C" w:rsidRPr="002B5385" w:rsidRDefault="00DC1E0C" w:rsidP="00386C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959BEAC" w14:textId="77777777" w:rsidR="00DC1E0C" w:rsidRPr="002B5385" w:rsidRDefault="00DC1E0C" w:rsidP="00386CF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DC1E0C" w:rsidRPr="002B5385" w14:paraId="19BC6F20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0247E3C" w14:textId="70FCE2F0" w:rsidR="00DC1E0C" w:rsidRPr="002B5385" w:rsidRDefault="00F84A56" w:rsidP="00386CF9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30BAC2C" w14:textId="77777777" w:rsidR="00DC1E0C" w:rsidRPr="002B5385" w:rsidRDefault="00DC1E0C" w:rsidP="00386CF9">
            <w:pPr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>Wieża oświetleniowa 2 pozycje: niska i wysoka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1D8EECD" w14:textId="77777777" w:rsidR="00DC1E0C" w:rsidRPr="002B5385" w:rsidRDefault="00DC1E0C" w:rsidP="00386C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A4DE7A4" w14:textId="77777777" w:rsidR="00DC1E0C" w:rsidRPr="002B5385" w:rsidRDefault="00DC1E0C" w:rsidP="00386CF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DC1E0C" w:rsidRPr="002B5385" w14:paraId="6FEEB283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CFFE26F" w14:textId="447BE32A" w:rsidR="00DC1E0C" w:rsidRPr="002B5385" w:rsidRDefault="00F84A56" w:rsidP="00386CF9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F9EA4ED" w14:textId="77777777" w:rsidR="00DC1E0C" w:rsidRPr="002B5385" w:rsidRDefault="00DC1E0C" w:rsidP="00386CF9">
            <w:pPr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>Pozycja Niska: Oświetlenie pod kątem 16 stopni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7429E173" w14:textId="77777777" w:rsidR="00DC1E0C" w:rsidRPr="002B5385" w:rsidRDefault="00DC1E0C" w:rsidP="00386C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5BAF251" w14:textId="77777777" w:rsidR="00DC1E0C" w:rsidRPr="002B5385" w:rsidRDefault="00DC1E0C" w:rsidP="00386CF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DC1E0C" w:rsidRPr="002B5385" w14:paraId="50F6A13A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343486C" w14:textId="6413FD96" w:rsidR="00DC1E0C" w:rsidRPr="002B5385" w:rsidRDefault="00F84A56" w:rsidP="00386CF9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73E2263" w14:textId="77777777" w:rsidR="00DC1E0C" w:rsidRPr="002B5385" w:rsidRDefault="00DC1E0C" w:rsidP="00386CF9">
            <w:pPr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>Pozycja Wysoka: Oświetlenie pod kątem 7,5 stopnia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5BA10EC" w14:textId="77777777" w:rsidR="00DC1E0C" w:rsidRPr="002B5385" w:rsidRDefault="00DC1E0C" w:rsidP="00386C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E280939" w14:textId="77777777" w:rsidR="00DC1E0C" w:rsidRPr="002B5385" w:rsidRDefault="00DC1E0C" w:rsidP="00386CF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DC1E0C" w:rsidRPr="002B5385" w14:paraId="5B0D98F2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0941FE3" w14:textId="4E7450F4" w:rsidR="00DC1E0C" w:rsidRPr="002B5385" w:rsidRDefault="00F84A56" w:rsidP="00386CF9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D981DEE" w14:textId="1F5D2714" w:rsidR="00DC1E0C" w:rsidRPr="002B5385" w:rsidRDefault="00DC1E0C" w:rsidP="00386CF9">
            <w:pPr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>Lampa Szczelinowa typu Zeiss</w:t>
            </w:r>
            <w:r w:rsidR="005C2A7D" w:rsidRPr="002B538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7FC124D3" w14:textId="6E57C5DC" w:rsidR="00DC1E0C" w:rsidRPr="002B5385" w:rsidRDefault="00DC1E0C" w:rsidP="00386C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FAEAC1D" w14:textId="77777777" w:rsidR="00DC1E0C" w:rsidRPr="002B5385" w:rsidRDefault="00DC1E0C" w:rsidP="00386CF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DC1E0C" w:rsidRPr="002B5385" w14:paraId="381624A3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3B14F89" w14:textId="7D22B078" w:rsidR="00DC1E0C" w:rsidRPr="002B5385" w:rsidRDefault="00F84A56" w:rsidP="00386CF9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4450985" w14:textId="77777777" w:rsidR="00DC1E0C" w:rsidRPr="002B5385" w:rsidRDefault="00DC1E0C" w:rsidP="00386CF9">
            <w:pPr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>Rodzaje powiększeń  10x, 16x, 25x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78B097C" w14:textId="77777777" w:rsidR="00DC1E0C" w:rsidRPr="002B5385" w:rsidRDefault="00DC1E0C" w:rsidP="00386C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BF7AF8B" w14:textId="77777777" w:rsidR="00DC1E0C" w:rsidRPr="002B5385" w:rsidRDefault="00DC1E0C" w:rsidP="00386CF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DC1E0C" w:rsidRPr="002B5385" w14:paraId="0F678075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4886372" w14:textId="39F4CD34" w:rsidR="00DC1E0C" w:rsidRPr="002B5385" w:rsidRDefault="00F84A56" w:rsidP="00386CF9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F5BEB46" w14:textId="77777777" w:rsidR="00DC1E0C" w:rsidRPr="002B5385" w:rsidRDefault="00DC1E0C" w:rsidP="00386CF9">
            <w:pPr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>Chłodzenie powietrzem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45DB49F" w14:textId="77777777" w:rsidR="00DC1E0C" w:rsidRPr="002B5385" w:rsidRDefault="00DC1E0C" w:rsidP="00386C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9E70995" w14:textId="77777777" w:rsidR="00DC1E0C" w:rsidRPr="002B5385" w:rsidRDefault="00DC1E0C" w:rsidP="00386CF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DC1E0C" w:rsidRPr="002B5385" w14:paraId="1D068FC3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0B7CE7D" w14:textId="30329041" w:rsidR="00DC1E0C" w:rsidRPr="002B5385" w:rsidRDefault="00F84A56" w:rsidP="00386CF9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6795DE9" w14:textId="32886D12" w:rsidR="00DC1E0C" w:rsidRPr="002B5385" w:rsidRDefault="00DC1E0C" w:rsidP="00386CF9">
            <w:pPr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>Panel kontrolny zintegrowany w lamie szczelinowej. Kolorowy, dotykowy, pokazujący</w:t>
            </w:r>
            <w:r w:rsidR="007C6361">
              <w:rPr>
                <w:rFonts w:cstheme="minorHAnsi"/>
                <w:sz w:val="20"/>
                <w:szCs w:val="20"/>
              </w:rPr>
              <w:t xml:space="preserve"> min</w:t>
            </w:r>
            <w:r w:rsidRPr="002B5385">
              <w:rPr>
                <w:rFonts w:cstheme="minorHAnsi"/>
                <w:sz w:val="20"/>
                <w:szCs w:val="20"/>
              </w:rPr>
              <w:t>: moc, offset, pulsy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9149EF2" w14:textId="77777777" w:rsidR="00DC1E0C" w:rsidRPr="002B5385" w:rsidRDefault="00DC1E0C" w:rsidP="00386C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7226197" w14:textId="77777777" w:rsidR="00DC1E0C" w:rsidRPr="002B5385" w:rsidRDefault="00DC1E0C" w:rsidP="00386CF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C1E0C" w:rsidRPr="002B5385" w14:paraId="7B8D6FA8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FC5DE45" w14:textId="68AEDF96" w:rsidR="00DC1E0C" w:rsidRPr="002B5385" w:rsidRDefault="00F84A56" w:rsidP="00386CF9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4ECB9EA" w14:textId="77777777" w:rsidR="00DC1E0C" w:rsidRPr="002B5385" w:rsidRDefault="00DC1E0C" w:rsidP="00386CF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B5385">
              <w:rPr>
                <w:rFonts w:cstheme="minorHAnsi"/>
                <w:sz w:val="20"/>
                <w:szCs w:val="20"/>
              </w:rPr>
              <w:t>Możliwośc</w:t>
            </w:r>
            <w:proofErr w:type="spellEnd"/>
            <w:r w:rsidRPr="002B5385">
              <w:rPr>
                <w:rFonts w:cstheme="minorHAnsi"/>
                <w:sz w:val="20"/>
                <w:szCs w:val="20"/>
              </w:rPr>
              <w:t xml:space="preserve"> rozbudowy lasera o </w:t>
            </w:r>
            <w:proofErr w:type="spellStart"/>
            <w:r w:rsidRPr="002B5385">
              <w:rPr>
                <w:rFonts w:cstheme="minorHAnsi"/>
                <w:sz w:val="20"/>
                <w:szCs w:val="20"/>
              </w:rPr>
              <w:t>Fotokoagulator</w:t>
            </w:r>
            <w:proofErr w:type="spellEnd"/>
            <w:r w:rsidRPr="002B5385">
              <w:rPr>
                <w:rFonts w:cstheme="minorHAnsi"/>
                <w:sz w:val="20"/>
                <w:szCs w:val="20"/>
              </w:rPr>
              <w:t xml:space="preserve"> 532 </w:t>
            </w:r>
            <w:proofErr w:type="spellStart"/>
            <w:r w:rsidRPr="002B5385">
              <w:rPr>
                <w:rFonts w:cstheme="minorHAnsi"/>
                <w:sz w:val="20"/>
                <w:szCs w:val="20"/>
              </w:rPr>
              <w:t>nm</w:t>
            </w:r>
            <w:proofErr w:type="spellEnd"/>
            <w:r w:rsidRPr="002B5385">
              <w:rPr>
                <w:rFonts w:cstheme="minorHAnsi"/>
                <w:sz w:val="20"/>
                <w:szCs w:val="20"/>
              </w:rPr>
              <w:t xml:space="preserve"> w trybie </w:t>
            </w:r>
            <w:proofErr w:type="spellStart"/>
            <w:r w:rsidRPr="002B5385">
              <w:rPr>
                <w:rFonts w:cstheme="minorHAnsi"/>
                <w:sz w:val="20"/>
                <w:szCs w:val="20"/>
              </w:rPr>
              <w:t>multispot</w:t>
            </w:r>
            <w:proofErr w:type="spellEnd"/>
            <w:r w:rsidRPr="002B5385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Pr="002B5385">
              <w:rPr>
                <w:rFonts w:cstheme="minorHAnsi"/>
                <w:sz w:val="20"/>
                <w:szCs w:val="20"/>
              </w:rPr>
              <w:t>monospot</w:t>
            </w:r>
            <w:proofErr w:type="spellEnd"/>
            <w:r w:rsidRPr="002B5385">
              <w:rPr>
                <w:rFonts w:cstheme="minorHAnsi"/>
                <w:sz w:val="20"/>
                <w:szCs w:val="20"/>
              </w:rPr>
              <w:t xml:space="preserve"> za pomocą dedykowanego </w:t>
            </w:r>
            <w:proofErr w:type="spellStart"/>
            <w:r w:rsidRPr="002B5385">
              <w:rPr>
                <w:rFonts w:cstheme="minorHAnsi"/>
                <w:sz w:val="20"/>
                <w:szCs w:val="20"/>
              </w:rPr>
              <w:t>adapteta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8A4E602" w14:textId="4163DAC4" w:rsidR="00DC1E0C" w:rsidRPr="002B5385" w:rsidRDefault="00DC1E0C" w:rsidP="00386C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>TAK</w:t>
            </w:r>
            <w:r w:rsidR="005C2A7D" w:rsidRPr="002B538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9187D58" w14:textId="77777777" w:rsidR="00DC1E0C" w:rsidRPr="002B5385" w:rsidRDefault="00DC1E0C" w:rsidP="00386CF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DC1E0C" w:rsidRPr="002B5385" w14:paraId="44D0B276" w14:textId="77777777" w:rsidTr="00B075A1">
        <w:trPr>
          <w:trHeight w:val="612"/>
        </w:trPr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C01864D" w14:textId="65FA7FA6" w:rsidR="00DC1E0C" w:rsidRPr="002B5385" w:rsidRDefault="00F84A56" w:rsidP="00386CF9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18A24FE" w14:textId="77344013" w:rsidR="00DC1E0C" w:rsidRPr="002B5385" w:rsidRDefault="00DC1E0C" w:rsidP="00386CF9">
            <w:pPr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 xml:space="preserve">Promień celujący, </w:t>
            </w:r>
            <w:r w:rsidR="007C6361">
              <w:rPr>
                <w:rFonts w:cstheme="minorHAnsi"/>
                <w:sz w:val="20"/>
                <w:szCs w:val="20"/>
              </w:rPr>
              <w:t xml:space="preserve">podwójna </w:t>
            </w:r>
            <w:r w:rsidRPr="002B5385">
              <w:rPr>
                <w:rFonts w:cstheme="minorHAnsi"/>
                <w:sz w:val="20"/>
                <w:szCs w:val="20"/>
              </w:rPr>
              <w:t>wiązka Zielona</w:t>
            </w:r>
            <w:r w:rsidR="007C6361">
              <w:rPr>
                <w:rFonts w:cstheme="minorHAnsi"/>
                <w:sz w:val="20"/>
                <w:szCs w:val="20"/>
              </w:rPr>
              <w:t>,</w:t>
            </w:r>
            <w:r w:rsidRPr="002B5385">
              <w:rPr>
                <w:rFonts w:cstheme="minorHAnsi"/>
                <w:sz w:val="20"/>
                <w:szCs w:val="20"/>
              </w:rPr>
              <w:t xml:space="preserve"> 515 </w:t>
            </w:r>
            <w:proofErr w:type="spellStart"/>
            <w:r w:rsidRPr="002B5385">
              <w:rPr>
                <w:rFonts w:cstheme="minorHAnsi"/>
                <w:sz w:val="20"/>
                <w:szCs w:val="20"/>
              </w:rPr>
              <w:t>nm</w:t>
            </w:r>
            <w:proofErr w:type="spellEnd"/>
            <w:r w:rsidRPr="002B5385">
              <w:rPr>
                <w:rFonts w:cstheme="minorHAnsi"/>
                <w:sz w:val="20"/>
                <w:szCs w:val="20"/>
              </w:rPr>
              <w:t>, regulowana intensywność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BBA0935" w14:textId="77777777" w:rsidR="00DC1E0C" w:rsidRPr="002B5385" w:rsidRDefault="00DC1E0C" w:rsidP="00386C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AFFDD10" w14:textId="77777777" w:rsidR="00DC1E0C" w:rsidRPr="002B5385" w:rsidRDefault="00DC1E0C" w:rsidP="00386CF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C2A7D" w:rsidRPr="002B5385" w14:paraId="26F74202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FE0FAFB" w14:textId="54E1D9F5" w:rsidR="005C2A7D" w:rsidRPr="002B5385" w:rsidRDefault="00F84A56" w:rsidP="00386CF9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50940A2" w14:textId="2E551F4A" w:rsidR="005C2A7D" w:rsidRPr="002B5385" w:rsidRDefault="005C2A7D" w:rsidP="00386CF9">
            <w:pPr>
              <w:rPr>
                <w:rFonts w:cstheme="minorHAnsi"/>
                <w:sz w:val="20"/>
                <w:szCs w:val="20"/>
              </w:rPr>
            </w:pPr>
            <w:r w:rsidRPr="00CF641F">
              <w:rPr>
                <w:rFonts w:cstheme="minorHAnsi"/>
                <w:sz w:val="20"/>
                <w:szCs w:val="20"/>
              </w:rPr>
              <w:t xml:space="preserve">W zestawie soczewka: </w:t>
            </w:r>
            <w:proofErr w:type="spellStart"/>
            <w:r w:rsidRPr="00CF641F">
              <w:rPr>
                <w:rFonts w:cstheme="minorHAnsi"/>
                <w:sz w:val="20"/>
                <w:szCs w:val="20"/>
              </w:rPr>
              <w:t>irydotomii</w:t>
            </w:r>
            <w:proofErr w:type="spellEnd"/>
            <w:r w:rsidRPr="00CF641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F641F">
              <w:rPr>
                <w:rFonts w:cstheme="minorHAnsi"/>
                <w:sz w:val="20"/>
                <w:szCs w:val="20"/>
              </w:rPr>
              <w:t>kapsulotomii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F014B56" w14:textId="1319FC54" w:rsidR="005C2A7D" w:rsidRPr="002B5385" w:rsidRDefault="00DC090C" w:rsidP="00386CF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FB3FCD5" w14:textId="77777777" w:rsidR="005C2A7D" w:rsidRPr="002B5385" w:rsidRDefault="005C2A7D" w:rsidP="00386CF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9E494C" w:rsidRPr="002B5385" w14:paraId="7B0CF7FF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B39B1B8" w14:textId="2075E863" w:rsidR="009E494C" w:rsidRPr="002B5385" w:rsidRDefault="00F84A56" w:rsidP="00386CF9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F63CCF0" w14:textId="5608A081" w:rsidR="009E494C" w:rsidRPr="002B5385" w:rsidRDefault="009E494C" w:rsidP="00386CF9">
            <w:pPr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>Regulowany dedykowany stolik, przystosowany dla osób na wózku inwalidzkim</w:t>
            </w:r>
            <w:r w:rsidR="00F84A56">
              <w:rPr>
                <w:rFonts w:cstheme="minorHAnsi"/>
                <w:sz w:val="20"/>
                <w:szCs w:val="20"/>
              </w:rPr>
              <w:t>, stołek dla operatora</w:t>
            </w:r>
            <w:r w:rsidR="007C6361">
              <w:rPr>
                <w:rFonts w:cstheme="minorHAnsi"/>
                <w:sz w:val="20"/>
                <w:szCs w:val="20"/>
              </w:rPr>
              <w:t xml:space="preserve"> i pacjenta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2B9FF02" w14:textId="05DF8613" w:rsidR="009E494C" w:rsidRPr="002B5385" w:rsidRDefault="0040266B" w:rsidP="00386CF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478D841" w14:textId="77777777" w:rsidR="009E494C" w:rsidRPr="002B5385" w:rsidRDefault="009E494C" w:rsidP="00386CF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40266B" w:rsidRPr="002B5385" w14:paraId="17DC1037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7F661A7" w14:textId="6E2B1251" w:rsidR="0040266B" w:rsidRDefault="0040266B" w:rsidP="0040266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20D45E5" w14:textId="0B58722C" w:rsidR="0040266B" w:rsidRPr="002B5385" w:rsidRDefault="0040266B" w:rsidP="0040266B">
            <w:pPr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 xml:space="preserve">Czas reakcji serwisu od powiadomienia do rozpoczęcia naprawy max. </w:t>
            </w:r>
            <w:r w:rsidR="007C6361">
              <w:rPr>
                <w:rFonts w:cstheme="minorHAnsi"/>
                <w:sz w:val="20"/>
                <w:szCs w:val="20"/>
              </w:rPr>
              <w:t>24</w:t>
            </w:r>
            <w:r w:rsidRPr="002B5385">
              <w:rPr>
                <w:rFonts w:cstheme="minorHAnsi"/>
                <w:sz w:val="20"/>
                <w:szCs w:val="20"/>
              </w:rPr>
              <w:t xml:space="preserve"> godz.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23F3058" w14:textId="66A57CC5" w:rsidR="0040266B" w:rsidRPr="00F84A56" w:rsidRDefault="0040266B" w:rsidP="0040266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D2E64C1" w14:textId="77777777" w:rsidR="0040266B" w:rsidRPr="002B5385" w:rsidRDefault="0040266B" w:rsidP="0040266B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40266B" w:rsidRPr="002B5385" w14:paraId="54CDC8C6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55B3841" w14:textId="65DC2A88" w:rsidR="0040266B" w:rsidRPr="002B5385" w:rsidRDefault="0040266B" w:rsidP="0040266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789D1DB" w14:textId="1DAEDCF4" w:rsidR="0040266B" w:rsidRPr="002B5385" w:rsidRDefault="0040266B" w:rsidP="004026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Serwis - po</w:t>
            </w:r>
            <w:r w:rsidRPr="002B5385">
              <w:rPr>
                <w:rFonts w:cstheme="minorHAnsi"/>
                <w:sz w:val="20"/>
                <w:szCs w:val="20"/>
              </w:rPr>
              <w:t xml:space="preserve"> </w:t>
            </w:r>
            <w:r w:rsidR="007C6361">
              <w:rPr>
                <w:rFonts w:cstheme="minorHAnsi"/>
                <w:sz w:val="20"/>
                <w:szCs w:val="20"/>
              </w:rPr>
              <w:t>48</w:t>
            </w:r>
            <w:r w:rsidRPr="002B5385">
              <w:rPr>
                <w:rFonts w:cstheme="minorHAnsi"/>
                <w:sz w:val="20"/>
                <w:szCs w:val="20"/>
              </w:rPr>
              <w:t xml:space="preserve"> godz. od przyjęcia urządzenia sprzęt zastępczy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5E8FDA9" w14:textId="77777777" w:rsidR="0040266B" w:rsidRDefault="0040266B" w:rsidP="0040266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06721">
              <w:rPr>
                <w:rFonts w:cstheme="minorHAnsi"/>
                <w:color w:val="4472C4" w:themeColor="accent1"/>
                <w:sz w:val="18"/>
                <w:szCs w:val="18"/>
              </w:rPr>
              <w:t xml:space="preserve">Parametr punktowany  </w:t>
            </w:r>
            <w:r w:rsidRPr="00F84A56">
              <w:rPr>
                <w:rFonts w:cstheme="minorHAnsi"/>
                <w:sz w:val="18"/>
                <w:szCs w:val="18"/>
              </w:rPr>
              <w:t>TAK – 10 pkt.</w:t>
            </w:r>
          </w:p>
          <w:p w14:paraId="2D4499E6" w14:textId="2BF0C6E1" w:rsidR="00DC090C" w:rsidRPr="00F84A56" w:rsidRDefault="00DC090C" w:rsidP="0040266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NIE – 0 pkt.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BD0D024" w14:textId="6B688C5C" w:rsidR="0040266B" w:rsidRPr="002B5385" w:rsidRDefault="0040266B" w:rsidP="0040266B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40266B" w:rsidRPr="002B5385" w14:paraId="24391BCB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59C29A5" w14:textId="40BE0091" w:rsidR="0040266B" w:rsidRPr="002B5385" w:rsidRDefault="0040266B" w:rsidP="0040266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9192DA3" w14:textId="2D0DB661" w:rsidR="0040266B" w:rsidRPr="002B5385" w:rsidRDefault="0040266B" w:rsidP="0040266B">
            <w:pPr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 xml:space="preserve"> </w:t>
            </w:r>
            <w:r w:rsidR="00EA572B" w:rsidRPr="00EA572B">
              <w:rPr>
                <w:rFonts w:cstheme="minorHAnsi"/>
                <w:sz w:val="20"/>
                <w:szCs w:val="20"/>
              </w:rPr>
              <w:t>Wykonawca dostarczy, zainstaluje, uruchomi, a także przeprowadzi szkolenie dla lekarzy (w tym dodatkowe szkolenie na życzenie Zamawiającego w okresie gwarancji) z zakresu obsługi (w cenie oferty)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5F8AD2B" w14:textId="77777777" w:rsidR="0040266B" w:rsidRPr="002B5385" w:rsidRDefault="0040266B" w:rsidP="004026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A3B6908" w14:textId="73B31C17" w:rsidR="0040266B" w:rsidRPr="002B5385" w:rsidRDefault="0040266B" w:rsidP="0040266B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40266B" w:rsidRPr="002B5385" w14:paraId="589EB33E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DEC03F4" w14:textId="33048711" w:rsidR="0040266B" w:rsidRPr="002B5385" w:rsidRDefault="0040266B" w:rsidP="0040266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2606CE0" w14:textId="77777777" w:rsidR="0040266B" w:rsidRPr="002B5385" w:rsidRDefault="0040266B" w:rsidP="0040266B">
            <w:pPr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 xml:space="preserve"> Instrukcja obsługi w języku polskim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83DA0EB" w14:textId="77777777" w:rsidR="0040266B" w:rsidRPr="002B5385" w:rsidRDefault="0040266B" w:rsidP="004026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F534585" w14:textId="39499425" w:rsidR="0040266B" w:rsidRPr="002B5385" w:rsidRDefault="0040266B" w:rsidP="0040266B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40266B" w:rsidRPr="002B5385" w14:paraId="467202E5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B4F26A4" w14:textId="57086360" w:rsidR="0040266B" w:rsidRPr="002B5385" w:rsidRDefault="0040266B" w:rsidP="0040266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21032C9" w14:textId="21CDBE9C" w:rsidR="0040266B" w:rsidRPr="002B5385" w:rsidRDefault="0040266B" w:rsidP="0040266B">
            <w:pPr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 xml:space="preserve"> Wykonawca ponosi koszty przeglądów serwisowych dostarczonego sprzętu w okresie  gwarancji.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278FFA4" w14:textId="77777777" w:rsidR="0040266B" w:rsidRPr="002B5385" w:rsidRDefault="0040266B" w:rsidP="004026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E8B0600" w14:textId="56C51799" w:rsidR="0040266B" w:rsidRPr="002B5385" w:rsidRDefault="0040266B" w:rsidP="0040266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0266B" w:rsidRPr="002B5385" w14:paraId="13799B0B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EE5DD51" w14:textId="1C1DFDF0" w:rsidR="0040266B" w:rsidRPr="002B5385" w:rsidRDefault="0040266B" w:rsidP="0040266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638E743" w14:textId="77777777" w:rsidR="007C6361" w:rsidRDefault="0040266B" w:rsidP="0040266B">
            <w:pPr>
              <w:ind w:left="100"/>
              <w:jc w:val="both"/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 xml:space="preserve">Gwarancja min. </w:t>
            </w:r>
            <w:r w:rsidR="007C6361">
              <w:rPr>
                <w:rFonts w:cstheme="minorHAnsi"/>
                <w:sz w:val="20"/>
                <w:szCs w:val="20"/>
              </w:rPr>
              <w:t>36</w:t>
            </w:r>
            <w:r w:rsidRPr="002B5385">
              <w:rPr>
                <w:rFonts w:cstheme="minorHAnsi"/>
                <w:sz w:val="20"/>
                <w:szCs w:val="20"/>
              </w:rPr>
              <w:t xml:space="preserve"> miesięcy</w:t>
            </w:r>
            <w:r w:rsidR="007C636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36822E5" w14:textId="04B17096" w:rsidR="0040266B" w:rsidRPr="002B5385" w:rsidRDefault="007C6361" w:rsidP="0040266B">
            <w:pPr>
              <w:ind w:left="10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(w tym 3 bezpłatne przeglądy)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7D0FAD6A" w14:textId="2A99B4E0" w:rsidR="0040266B" w:rsidRPr="002B5385" w:rsidRDefault="0040266B" w:rsidP="004026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385">
              <w:rPr>
                <w:rFonts w:cstheme="minorHAnsi"/>
                <w:sz w:val="20"/>
                <w:szCs w:val="20"/>
              </w:rPr>
              <w:t>TAK</w:t>
            </w:r>
            <w:r>
              <w:rPr>
                <w:rFonts w:cstheme="minorHAnsi"/>
                <w:sz w:val="20"/>
                <w:szCs w:val="20"/>
              </w:rPr>
              <w:t>, wpisać okres gwarancji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7CB005" w14:textId="65BCB403" w:rsidR="0040266B" w:rsidRPr="002B5385" w:rsidRDefault="0040266B" w:rsidP="0040266B">
            <w:pPr>
              <w:pStyle w:val="Zawartotabeli"/>
              <w:rPr>
                <w:rFonts w:asciiTheme="minorHAnsi" w:hAnsiTheme="minorHAnsi" w:cstheme="minorHAnsi"/>
              </w:rPr>
            </w:pPr>
            <w:r w:rsidRPr="002B5385">
              <w:rPr>
                <w:rFonts w:asciiTheme="minorHAnsi" w:hAnsiTheme="minorHAnsi" w:cstheme="minorHAnsi"/>
              </w:rPr>
              <w:t>Gwarancja ……. miesięcy</w:t>
            </w:r>
          </w:p>
        </w:tc>
      </w:tr>
    </w:tbl>
    <w:p w14:paraId="3B3DA5B3" w14:textId="77777777" w:rsidR="00DC1E0C" w:rsidRPr="002B5385" w:rsidRDefault="00DC1E0C" w:rsidP="00DC1E0C">
      <w:pPr>
        <w:jc w:val="both"/>
        <w:rPr>
          <w:rFonts w:cstheme="minorHAnsi"/>
          <w:sz w:val="20"/>
          <w:szCs w:val="20"/>
        </w:rPr>
      </w:pPr>
    </w:p>
    <w:p w14:paraId="470AA06A" w14:textId="77777777" w:rsidR="00DC1E0C" w:rsidRPr="002B5385" w:rsidRDefault="00DC1E0C" w:rsidP="00DC1E0C">
      <w:pPr>
        <w:jc w:val="both"/>
        <w:rPr>
          <w:rFonts w:cstheme="minorHAnsi"/>
          <w:sz w:val="20"/>
          <w:szCs w:val="20"/>
        </w:rPr>
      </w:pPr>
      <w:r w:rsidRPr="002B5385">
        <w:rPr>
          <w:rFonts w:cstheme="minorHAnsi"/>
          <w:sz w:val="20"/>
          <w:szCs w:val="20"/>
        </w:rPr>
        <w:t xml:space="preserve">Oświadczamy, że oferowane powyżej wyspecyfikowane urządzenie jest kompletne i będzie po uruchomieniu gotowe do pracy bez żadnych dodatkowych zakupów i inwestycji (poza materiałami eksploatacyjnymi). </w:t>
      </w:r>
    </w:p>
    <w:p w14:paraId="742FBAF3" w14:textId="77777777" w:rsidR="00DC1E0C" w:rsidRPr="002B5385" w:rsidRDefault="00DC1E0C" w:rsidP="00DC1E0C">
      <w:pPr>
        <w:jc w:val="both"/>
        <w:rPr>
          <w:rFonts w:cstheme="minorHAnsi"/>
          <w:sz w:val="20"/>
          <w:szCs w:val="20"/>
        </w:rPr>
      </w:pPr>
      <w:r w:rsidRPr="002B5385">
        <w:rPr>
          <w:rFonts w:cstheme="minorHAnsi"/>
          <w:sz w:val="20"/>
          <w:szCs w:val="20"/>
        </w:rPr>
        <w:lastRenderedPageBreak/>
        <w:t xml:space="preserve">Oświadczamy, że oferowane powyżej wyspecyfikowane urządzenia są kompletne i będą po uruchomieniu gotowe do pracy bez żadnych dodatkowych zakupów i inwestycji (poza materiałami eksploatacyjnymi). </w:t>
      </w:r>
    </w:p>
    <w:p w14:paraId="7DB8DAEB" w14:textId="6623F0DD" w:rsidR="00DC1E0C" w:rsidRPr="002B5385" w:rsidRDefault="00DC1E0C" w:rsidP="00DC1E0C">
      <w:pPr>
        <w:jc w:val="both"/>
        <w:rPr>
          <w:rFonts w:cstheme="minorHAnsi"/>
          <w:sz w:val="20"/>
          <w:szCs w:val="20"/>
        </w:rPr>
      </w:pPr>
      <w:r w:rsidRPr="002B5385">
        <w:rPr>
          <w:rFonts w:cstheme="minorHAnsi"/>
          <w:sz w:val="20"/>
          <w:szCs w:val="20"/>
        </w:rPr>
        <w:t>Oferowane urządzenia, oprócz spełniania odpowiednich parametrów funkcjonalnych, gwarantują bezpieczeństwo pacjentów i personelu medycznego oraz zapewniają wymagany poziom świadczonych usług medycznych.</w:t>
      </w:r>
    </w:p>
    <w:p w14:paraId="37B37676" w14:textId="17388F59" w:rsidR="00DC1E0C" w:rsidRPr="002B5385" w:rsidRDefault="00DC090C" w:rsidP="00DC1E0C">
      <w:pPr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…………………………..</w:t>
      </w:r>
      <w:r w:rsidR="00DC1E0C" w:rsidRPr="002B5385">
        <w:rPr>
          <w:rFonts w:cstheme="minorHAnsi"/>
          <w:sz w:val="20"/>
          <w:szCs w:val="20"/>
        </w:rPr>
        <w:t xml:space="preserve">, dnia ........................             </w:t>
      </w:r>
      <w:r w:rsidR="00DC1E0C" w:rsidRPr="002B5385">
        <w:rPr>
          <w:rFonts w:cstheme="minorHAnsi"/>
          <w:sz w:val="20"/>
          <w:szCs w:val="20"/>
        </w:rPr>
        <w:tab/>
      </w:r>
      <w:r w:rsidR="00DC1E0C" w:rsidRPr="002B5385">
        <w:rPr>
          <w:rFonts w:cstheme="minorHAnsi"/>
          <w:sz w:val="20"/>
          <w:szCs w:val="20"/>
        </w:rPr>
        <w:tab/>
      </w:r>
      <w:r w:rsidR="003861D2">
        <w:rPr>
          <w:rFonts w:cstheme="minorHAnsi"/>
          <w:sz w:val="20"/>
          <w:szCs w:val="20"/>
        </w:rPr>
        <w:tab/>
      </w:r>
      <w:r w:rsidR="00DC1E0C" w:rsidRPr="002B5385">
        <w:rPr>
          <w:rFonts w:cstheme="minorHAnsi"/>
          <w:sz w:val="20"/>
          <w:szCs w:val="20"/>
        </w:rPr>
        <w:t>…..................................................</w:t>
      </w:r>
    </w:p>
    <w:p w14:paraId="7AD467E7" w14:textId="77777777" w:rsidR="00DC1E0C" w:rsidRPr="002B5385" w:rsidRDefault="00DC1E0C" w:rsidP="00DC1E0C">
      <w:pPr>
        <w:pStyle w:val="Tekstprzypisudolnego"/>
        <w:ind w:left="4820" w:firstLine="0"/>
        <w:jc w:val="center"/>
        <w:rPr>
          <w:rFonts w:asciiTheme="minorHAnsi" w:hAnsiTheme="minorHAnsi" w:cstheme="minorHAnsi"/>
          <w:bCs/>
          <w:i/>
        </w:rPr>
      </w:pPr>
      <w:r w:rsidRPr="002B5385">
        <w:rPr>
          <w:rFonts w:asciiTheme="minorHAnsi" w:hAnsiTheme="minorHAnsi" w:cstheme="minorHAnsi"/>
          <w:i/>
        </w:rPr>
        <w:t>Podpisy przedstawicieli Wykonawcy</w:t>
      </w:r>
    </w:p>
    <w:p w14:paraId="41A2FD5B" w14:textId="77777777" w:rsidR="00DC1E0C" w:rsidRPr="002B5385" w:rsidRDefault="00DC1E0C" w:rsidP="00DC1E0C">
      <w:pPr>
        <w:ind w:left="4962"/>
        <w:jc w:val="center"/>
        <w:rPr>
          <w:rFonts w:cstheme="minorHAnsi"/>
          <w:bCs/>
          <w:i/>
          <w:sz w:val="20"/>
          <w:szCs w:val="20"/>
        </w:rPr>
      </w:pPr>
      <w:r w:rsidRPr="002B5385">
        <w:rPr>
          <w:rFonts w:cstheme="minorHAnsi"/>
          <w:bCs/>
          <w:i/>
          <w:sz w:val="20"/>
          <w:szCs w:val="20"/>
        </w:rPr>
        <w:t xml:space="preserve">upoważnionych do jego reprezentowania </w:t>
      </w:r>
    </w:p>
    <w:p w14:paraId="0405A5D3" w14:textId="77777777" w:rsidR="00DC1E0C" w:rsidRPr="002B5385" w:rsidRDefault="00DC1E0C" w:rsidP="00DC1E0C">
      <w:pPr>
        <w:ind w:left="4962"/>
        <w:jc w:val="center"/>
        <w:rPr>
          <w:rFonts w:cstheme="minorHAnsi"/>
          <w:bCs/>
          <w:i/>
          <w:sz w:val="20"/>
          <w:szCs w:val="20"/>
        </w:rPr>
      </w:pPr>
    </w:p>
    <w:p w14:paraId="7F37BC65" w14:textId="77777777" w:rsidR="00DC1E0C" w:rsidRPr="002B5385" w:rsidRDefault="00DC1E0C" w:rsidP="00DC1E0C">
      <w:pPr>
        <w:ind w:left="4962"/>
        <w:jc w:val="center"/>
        <w:rPr>
          <w:rFonts w:cstheme="minorHAnsi"/>
          <w:bCs/>
          <w:i/>
          <w:sz w:val="20"/>
          <w:szCs w:val="20"/>
        </w:rPr>
      </w:pPr>
    </w:p>
    <w:p w14:paraId="7EE9B48B" w14:textId="75B07CF0" w:rsidR="00DC1E0C" w:rsidRPr="002B5385" w:rsidRDefault="00DC1E0C" w:rsidP="00DC1E0C">
      <w:pPr>
        <w:rPr>
          <w:rFonts w:cstheme="minorHAnsi"/>
          <w:b/>
          <w:iCs/>
          <w:sz w:val="20"/>
          <w:szCs w:val="20"/>
        </w:rPr>
      </w:pPr>
      <w:r w:rsidRPr="002B5385">
        <w:rPr>
          <w:rFonts w:cstheme="minorHAnsi"/>
          <w:b/>
          <w:iCs/>
          <w:sz w:val="20"/>
          <w:szCs w:val="20"/>
        </w:rPr>
        <w:t>Część 2</w:t>
      </w:r>
      <w:r w:rsidR="0040266B">
        <w:rPr>
          <w:rFonts w:cstheme="minorHAnsi"/>
          <w:b/>
          <w:iCs/>
          <w:sz w:val="20"/>
          <w:szCs w:val="20"/>
        </w:rPr>
        <w:t>:</w:t>
      </w:r>
      <w:r w:rsidRPr="002B5385">
        <w:rPr>
          <w:rFonts w:cstheme="minorHAnsi"/>
          <w:b/>
          <w:iCs/>
          <w:sz w:val="20"/>
          <w:szCs w:val="20"/>
        </w:rPr>
        <w:t xml:space="preserve"> Laser do </w:t>
      </w:r>
      <w:r w:rsidR="00B075A1" w:rsidRPr="002B5385">
        <w:rPr>
          <w:rFonts w:cstheme="minorHAnsi"/>
          <w:b/>
          <w:iCs/>
          <w:sz w:val="20"/>
          <w:szCs w:val="20"/>
        </w:rPr>
        <w:t>fotokoagulacji siatkówki</w:t>
      </w:r>
    </w:p>
    <w:p w14:paraId="66C02477" w14:textId="63B370C3" w:rsidR="00DC1E0C" w:rsidRPr="002B5385" w:rsidRDefault="00F84A56" w:rsidP="00DC1E0C">
      <w:pPr>
        <w:rPr>
          <w:rFonts w:cstheme="minorHAnsi"/>
          <w:b/>
          <w:bCs/>
          <w:i/>
          <w:iCs/>
          <w:sz w:val="20"/>
          <w:szCs w:val="20"/>
        </w:rPr>
      </w:pPr>
      <w:r w:rsidRPr="002B5385">
        <w:rPr>
          <w:rFonts w:cstheme="minorHAnsi"/>
          <w:b/>
          <w:bCs/>
          <w:i/>
          <w:iCs/>
          <w:sz w:val="20"/>
          <w:szCs w:val="20"/>
        </w:rPr>
        <w:t>Kolumnę 4 wypełnia Wykonawca.</w:t>
      </w:r>
      <w:r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DC1E0C" w:rsidRPr="002B5385">
        <w:rPr>
          <w:rFonts w:cstheme="minorHAnsi"/>
          <w:sz w:val="20"/>
          <w:szCs w:val="20"/>
        </w:rPr>
        <w:t>Niespełnienie co najmniej jednego z postawionych poniżej wymagań co do ich wartości minimalnych spowoduje odrzucenie oferty.</w:t>
      </w:r>
    </w:p>
    <w:tbl>
      <w:tblPr>
        <w:tblW w:w="10115" w:type="dxa"/>
        <w:tblInd w:w="-4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7"/>
        <w:gridCol w:w="5220"/>
        <w:gridCol w:w="1080"/>
        <w:gridCol w:w="3148"/>
      </w:tblGrid>
      <w:tr w:rsidR="00B075A1" w:rsidRPr="002B5385" w14:paraId="08B1FB88" w14:textId="77777777" w:rsidTr="00386CF9"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CDE7989" w14:textId="77777777" w:rsidR="00B075A1" w:rsidRPr="002B5385" w:rsidRDefault="00B075A1" w:rsidP="00386CF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DE96B36" w14:textId="77777777" w:rsidR="00B075A1" w:rsidRPr="002B5385" w:rsidRDefault="00B075A1" w:rsidP="00386CF9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OPIS PARAMETRÓW WYMAGANYCH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EC2ECED" w14:textId="77777777" w:rsidR="00B075A1" w:rsidRPr="002B5385" w:rsidRDefault="00B075A1" w:rsidP="00386CF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Parametr wymagany</w:t>
            </w:r>
          </w:p>
        </w:tc>
        <w:tc>
          <w:tcPr>
            <w:tcW w:w="3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08391C" w14:textId="77777777" w:rsidR="00B075A1" w:rsidRPr="002B5385" w:rsidRDefault="00B075A1" w:rsidP="00386CF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Odpowiedź Wykonawcy</w:t>
            </w:r>
          </w:p>
          <w:p w14:paraId="3183A823" w14:textId="77777777" w:rsidR="00B075A1" w:rsidRPr="002B5385" w:rsidRDefault="00B075A1" w:rsidP="00386CF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- TAK/NIE</w:t>
            </w:r>
          </w:p>
          <w:p w14:paraId="22D60CB3" w14:textId="77777777" w:rsidR="00B075A1" w:rsidRPr="002B5385" w:rsidRDefault="00B075A1" w:rsidP="00386CF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parametry oferowane - należy</w:t>
            </w:r>
            <w:r w:rsidRPr="002B538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br/>
              <w:t>podać zakresy lub opisać</w:t>
            </w:r>
          </w:p>
        </w:tc>
      </w:tr>
      <w:tr w:rsidR="00B075A1" w:rsidRPr="002B5385" w14:paraId="4D612D4E" w14:textId="77777777" w:rsidTr="00386CF9"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</w:tcPr>
          <w:p w14:paraId="047F13D9" w14:textId="77777777" w:rsidR="00B075A1" w:rsidRPr="002B5385" w:rsidRDefault="00B075A1" w:rsidP="00386CF9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220" w:type="dxa"/>
            <w:tcBorders>
              <w:left w:val="single" w:sz="1" w:space="0" w:color="000000"/>
              <w:bottom w:val="single" w:sz="1" w:space="0" w:color="000000"/>
            </w:tcBorders>
          </w:tcPr>
          <w:p w14:paraId="1A291E43" w14:textId="77777777" w:rsidR="00B075A1" w:rsidRPr="002B5385" w:rsidRDefault="00B075A1" w:rsidP="00386CF9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367AAD2F" w14:textId="77777777" w:rsidR="00B075A1" w:rsidRPr="002B5385" w:rsidRDefault="00B075A1" w:rsidP="00386CF9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31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52AA6F" w14:textId="77777777" w:rsidR="00B075A1" w:rsidRPr="002B5385" w:rsidRDefault="00B075A1" w:rsidP="00386CF9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</w:tr>
      <w:tr w:rsidR="00350CBA" w:rsidRPr="002B5385" w14:paraId="69F8B786" w14:textId="77777777" w:rsidTr="00E55DC9"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</w:tcPr>
          <w:p w14:paraId="12281ED1" w14:textId="1F5A0CAE" w:rsidR="00350CBA" w:rsidRPr="00350CBA" w:rsidRDefault="00350CBA" w:rsidP="00350CBA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0CB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220" w:type="dxa"/>
            <w:tcBorders>
              <w:left w:val="single" w:sz="1" w:space="0" w:color="000000"/>
              <w:bottom w:val="single" w:sz="1" w:space="0" w:color="000000"/>
            </w:tcBorders>
          </w:tcPr>
          <w:p w14:paraId="2832E39C" w14:textId="5CA53245" w:rsidR="00350CBA" w:rsidRPr="00350CBA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350CBA">
              <w:rPr>
                <w:rFonts w:asciiTheme="minorHAnsi" w:hAnsiTheme="minorHAnsi" w:cstheme="minorHAnsi"/>
                <w:sz w:val="20"/>
                <w:szCs w:val="20"/>
              </w:rPr>
              <w:t>Nazwa / typ / model oferowanego sprzętu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352AD8A" w14:textId="76BEAC22" w:rsidR="00350CBA" w:rsidRPr="002B5385" w:rsidRDefault="0040266B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Podać</w:t>
            </w:r>
          </w:p>
        </w:tc>
        <w:tc>
          <w:tcPr>
            <w:tcW w:w="31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D8671D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CBA" w:rsidRPr="002B5385" w14:paraId="16C15D3B" w14:textId="77777777" w:rsidTr="00E55DC9"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</w:tcPr>
          <w:p w14:paraId="05A5706A" w14:textId="488670B6" w:rsidR="00350CBA" w:rsidRPr="00350CBA" w:rsidRDefault="00350CBA" w:rsidP="00350CBA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0CB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220" w:type="dxa"/>
            <w:tcBorders>
              <w:left w:val="single" w:sz="1" w:space="0" w:color="000000"/>
              <w:bottom w:val="single" w:sz="1" w:space="0" w:color="000000"/>
            </w:tcBorders>
          </w:tcPr>
          <w:p w14:paraId="36D65917" w14:textId="689EC251" w:rsidR="00350CBA" w:rsidRPr="00350CBA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350CBA">
              <w:rPr>
                <w:rFonts w:asciiTheme="minorHAnsi" w:hAnsiTheme="minorHAnsi" w:cstheme="minorHAnsi"/>
                <w:sz w:val="20"/>
                <w:szCs w:val="20"/>
              </w:rPr>
              <w:t>Producent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824A53D" w14:textId="04183C72" w:rsidR="00350CBA" w:rsidRPr="002B5385" w:rsidRDefault="0040266B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Podać</w:t>
            </w:r>
          </w:p>
        </w:tc>
        <w:tc>
          <w:tcPr>
            <w:tcW w:w="31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E405DB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CBA" w:rsidRPr="002B5385" w14:paraId="52FE4E5B" w14:textId="77777777" w:rsidTr="00E55DC9"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</w:tcPr>
          <w:p w14:paraId="13225C87" w14:textId="2D919337" w:rsidR="00350CBA" w:rsidRPr="00350CBA" w:rsidRDefault="00350CBA" w:rsidP="00350CBA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0CB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220" w:type="dxa"/>
            <w:tcBorders>
              <w:left w:val="single" w:sz="1" w:space="0" w:color="000000"/>
              <w:bottom w:val="single" w:sz="1" w:space="0" w:color="000000"/>
            </w:tcBorders>
          </w:tcPr>
          <w:p w14:paraId="28447472" w14:textId="44C96D23" w:rsidR="00350CBA" w:rsidRPr="00350CBA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350CBA">
              <w:rPr>
                <w:rFonts w:asciiTheme="minorHAnsi" w:hAnsiTheme="minorHAnsi" w:cstheme="minorHAnsi"/>
                <w:sz w:val="20"/>
                <w:szCs w:val="20"/>
              </w:rPr>
              <w:t>Kraj produkcji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534053D" w14:textId="4610272C" w:rsidR="00350CBA" w:rsidRPr="002B5385" w:rsidRDefault="0040266B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Podać</w:t>
            </w:r>
          </w:p>
        </w:tc>
        <w:tc>
          <w:tcPr>
            <w:tcW w:w="31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B9EE79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CBA" w:rsidRPr="002B5385" w14:paraId="32B48BF0" w14:textId="77777777" w:rsidTr="00386CF9"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</w:tcPr>
          <w:p w14:paraId="2413E008" w14:textId="69177664" w:rsidR="00350CBA" w:rsidRPr="002B5385" w:rsidRDefault="00F84A56" w:rsidP="00350CBA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2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864C74" w14:textId="7BDC156A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Urządzenie fabrycznie nowe, rok produkcji 2024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2FC4CD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9DAAF6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CBA" w:rsidRPr="002B5385" w14:paraId="62566DC1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3695798" w14:textId="4425C8C6" w:rsidR="00350CBA" w:rsidRPr="002B5385" w:rsidRDefault="00F84A56" w:rsidP="00350CBA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B524128" w14:textId="0DC138FA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 xml:space="preserve">Laser okulistyczny zintegrowany z lampą typu </w:t>
            </w:r>
            <w:proofErr w:type="spellStart"/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Haag-Streit</w:t>
            </w:r>
            <w:proofErr w:type="spellEnd"/>
            <w:r w:rsidRPr="002B53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0266B">
              <w:rPr>
                <w:rFonts w:asciiTheme="minorHAnsi" w:hAnsiTheme="minorHAnsi" w:cstheme="minorHAnsi"/>
                <w:sz w:val="20"/>
                <w:szCs w:val="20"/>
              </w:rPr>
              <w:t xml:space="preserve"> lub Zeiss </w:t>
            </w: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 xml:space="preserve">do laseroterapii siatkówki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D9A5453" w14:textId="2F6628B9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="0040266B">
              <w:rPr>
                <w:rFonts w:asciiTheme="minorHAnsi" w:hAnsiTheme="minorHAnsi" w:cstheme="minorHAnsi"/>
                <w:sz w:val="20"/>
                <w:szCs w:val="20"/>
              </w:rPr>
              <w:t>, podać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4A1E837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CBA" w:rsidRPr="002B5385" w14:paraId="62B97F17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8BD74E8" w14:textId="789423BA" w:rsidR="00350CBA" w:rsidRPr="002B5385" w:rsidRDefault="00F84A56" w:rsidP="00350CBA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73AC26C" w14:textId="4FC9915F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 xml:space="preserve">Światłowodowe źródło lasera o długości fali 577 </w:t>
            </w:r>
            <w:proofErr w:type="spellStart"/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nm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7441706A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D8281C8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CBA" w:rsidRPr="002B5385" w14:paraId="7723182A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14D805B" w14:textId="662B8191" w:rsidR="00350CBA" w:rsidRPr="002B5385" w:rsidRDefault="00F84A56" w:rsidP="00350CBA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541E539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Tryb pracy lasera: podprogowy, impulsowy, ciągły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C037E19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D094183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CBA" w:rsidRPr="002B5385" w14:paraId="76D804FB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862F60D" w14:textId="2E168034" w:rsidR="00350CBA" w:rsidRPr="002B5385" w:rsidRDefault="00F84A56" w:rsidP="00350CBA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7860EB1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Zakres regulacji mocy wyjściowej lasera 50-2000mW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CEE5818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EB6689C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CBA" w:rsidRPr="002B5385" w14:paraId="55B36C65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84408FE" w14:textId="30410D47" w:rsidR="00350CBA" w:rsidRPr="002B5385" w:rsidRDefault="00F84A56" w:rsidP="00350CBA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519E332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 xml:space="preserve">Średnica ogniska koagulacji w zakresie min. 50 - 400 </w:t>
            </w:r>
            <w:proofErr w:type="spellStart"/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μm</w:t>
            </w:r>
            <w:proofErr w:type="spellEnd"/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, zmieniana w sposób ciągły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D2DD6B9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2933DB7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CBA" w:rsidRPr="002B5385" w14:paraId="6E64EA70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F525381" w14:textId="0B85FAED" w:rsidR="00350CBA" w:rsidRPr="002B5385" w:rsidRDefault="00F84A56" w:rsidP="00350CBA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745A5C85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Czas trwania impulsu w trybie pracy impulsowej min.: od 0,01 s do 45,0 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99C404B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A5B5F55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CBA" w:rsidRPr="002B5385" w14:paraId="12254A97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082AB1F" w14:textId="1D8335DF" w:rsidR="00350CBA" w:rsidRPr="002B5385" w:rsidRDefault="00F84A56" w:rsidP="00350CBA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FEB9569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Czas trwania impulsu w trybie podprogowym min.: od 0,1ms do 1,00 ms; cykl pracy w zakresie min.: 5-100%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BCFAC1F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90AE5F8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CBA" w:rsidRPr="002B5385" w14:paraId="6191023A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BAB411F" w14:textId="6CCF9E29" w:rsidR="00350CBA" w:rsidRPr="002B5385" w:rsidRDefault="00F84A56" w:rsidP="00350CBA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3EE19EE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Przerwa między impulsami w zakresie min.: od 0,1 s do 1 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06586DE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1F3D075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CBA" w:rsidRPr="002B5385" w14:paraId="270458A4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30F503A" w14:textId="5E6EAF62" w:rsidR="00350CBA" w:rsidRPr="002B5385" w:rsidRDefault="00F84A56" w:rsidP="00350CBA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D857CCA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 xml:space="preserve">Dostępne wzorce w trybie </w:t>
            </w:r>
            <w:proofErr w:type="spellStart"/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pattern</w:t>
            </w:r>
            <w:proofErr w:type="spellEnd"/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: kwadrat, koło, łuk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511224F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D5DEAC5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CBA" w:rsidRPr="002B5385" w14:paraId="39E6053C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CC95395" w14:textId="79C2535F" w:rsidR="00350CBA" w:rsidRPr="002B5385" w:rsidRDefault="00F84A56" w:rsidP="00350CBA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2986A54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 xml:space="preserve">Kwadrat regulowany w zakresie: min. 8x8 ognisk laserowych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C33BAE9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7963E6F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CBA" w:rsidRPr="002B5385" w14:paraId="1BCF850E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863B1A1" w14:textId="7C6D799F" w:rsidR="00350CBA" w:rsidRPr="002B5385" w:rsidRDefault="00F84A56" w:rsidP="00350CBA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3A2375E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Siatka plamki żółtej z polem niepoddawanym zabiegowi o promieniu regulowanym od 100 µm -  1000µm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7132EEBB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9FD771E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CBA" w:rsidRPr="002B5385" w14:paraId="09A3C59E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33024AF" w14:textId="3927E92C" w:rsidR="00350CBA" w:rsidRPr="002B5385" w:rsidRDefault="00F84A56" w:rsidP="00350CBA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8FC02B2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 xml:space="preserve">Wielofunkcyjny sterownik nożny pozwalający na regulację mocy, wyzwalanie </w:t>
            </w:r>
            <w:proofErr w:type="spellStart"/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impaktu</w:t>
            </w:r>
            <w:proofErr w:type="spellEnd"/>
            <w:r w:rsidRPr="002B5385">
              <w:rPr>
                <w:rFonts w:asciiTheme="minorHAnsi" w:hAnsiTheme="minorHAnsi" w:cstheme="minorHAnsi"/>
                <w:sz w:val="20"/>
                <w:szCs w:val="20"/>
              </w:rPr>
              <w:t xml:space="preserve"> oraz uzbrojenie lasera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7005E8E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43829AD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CBA" w:rsidRPr="002B5385" w14:paraId="2613FE77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AE0E3DC" w14:textId="01019DFA" w:rsidR="00350CBA" w:rsidRPr="002B5385" w:rsidRDefault="00F84A56" w:rsidP="00350CBA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092683B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Lampa szczelinowa z oświetleniem LED z min. 5 powiększeniami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BB57C46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C6D3EEE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CBA" w:rsidRPr="002B5385" w14:paraId="33B2BF13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815D213" w14:textId="0CA69D31" w:rsidR="00350CBA" w:rsidRPr="002B5385" w:rsidRDefault="00F84A56" w:rsidP="00350CBA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18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829219C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Zintegrowany komputer sterujący z kolorowym, dotykowym ekranem, pozwalający na bezpośredni wybór funkcji laserowania: zmianę energii, czas impulsu, częstotliwość powtarzania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CFB1711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7B0C642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CBA" w:rsidRPr="002B5385" w14:paraId="5436803B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B59015C" w14:textId="7EF536E0" w:rsidR="00350CBA" w:rsidRPr="002B5385" w:rsidRDefault="00F84A56" w:rsidP="00350CBA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0960EDF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Bezprzewodowy mikromanipulator do regulacji parametrów wzorców siatki lasera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7C562F2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A71A0E6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2A16" w:rsidRPr="002B5385" w14:paraId="6A1B2282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60E7468" w14:textId="14D15CA2" w:rsidR="00FB2A16" w:rsidRDefault="00132B68" w:rsidP="00350CBA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394AC59" w14:textId="0F7D3E5C" w:rsidR="00FB2A16" w:rsidRPr="002B5385" w:rsidRDefault="00FB2A16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FB2A16">
              <w:rPr>
                <w:rFonts w:asciiTheme="minorHAnsi" w:hAnsiTheme="minorHAnsi" w:cstheme="minorHAnsi"/>
                <w:sz w:val="20"/>
                <w:szCs w:val="20"/>
              </w:rPr>
              <w:t>Soczewki: Bliżej centrum oka, do obwodu oka</w:t>
            </w:r>
            <w:r w:rsidR="00B050C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B050C5">
              <w:rPr>
                <w:rFonts w:asciiTheme="minorHAnsi" w:hAnsiTheme="minorHAnsi" w:cstheme="minorHAnsi"/>
                <w:sz w:val="20"/>
                <w:szCs w:val="20"/>
              </w:rPr>
              <w:t>trójlustro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9A4A1D5" w14:textId="3800E7FA" w:rsidR="00FB2A16" w:rsidRPr="002B5385" w:rsidRDefault="00B050C5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BE13780" w14:textId="77777777" w:rsidR="00FB2A16" w:rsidRPr="002B5385" w:rsidRDefault="00FB2A16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CBA" w:rsidRPr="002B5385" w14:paraId="05C6DAFD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9E227C2" w14:textId="44F5DBDB" w:rsidR="00350CBA" w:rsidRPr="002B5385" w:rsidRDefault="00F84A56" w:rsidP="00350CBA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B050C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41C0C88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Funkcja pozwalająca na wybór modelu używanej soczewki i automatycznego przeliczania wielkości ogniska na siatkówce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31962B8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FED1837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CBA" w:rsidRPr="002B5385" w14:paraId="6D4C6359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8CBC9B1" w14:textId="4E06D5A6" w:rsidR="00350CBA" w:rsidRPr="002B5385" w:rsidRDefault="00F84A56" w:rsidP="00350CBA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B050C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7D056476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 xml:space="preserve">Funkcja działająca w trybie </w:t>
            </w:r>
            <w:proofErr w:type="spellStart"/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multispot</w:t>
            </w:r>
            <w:proofErr w:type="spellEnd"/>
            <w:r w:rsidRPr="002B5385">
              <w:rPr>
                <w:rFonts w:asciiTheme="minorHAnsi" w:hAnsiTheme="minorHAnsi" w:cstheme="minorHAnsi"/>
                <w:sz w:val="20"/>
                <w:szCs w:val="20"/>
              </w:rPr>
              <w:t xml:space="preserve"> pozwalająca na dokończenie przerwanego wzoru laserowania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2EC08EA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41ED133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CBA" w:rsidRPr="002B5385" w14:paraId="446C7BFC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68C34A9" w14:textId="4D4E719A" w:rsidR="00350CBA" w:rsidRPr="002B5385" w:rsidRDefault="00F84A56" w:rsidP="00350CBA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B050C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BCCFD73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 xml:space="preserve">Funkcja pozwalająca na generowanie raportów z badania i eksport na zewnętrzny nośnik danych poprzez złącze USB lub wydruk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2241E9D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EB72E00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CBA" w:rsidRPr="002B5385" w14:paraId="58C5C0D7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0DD3F0D" w14:textId="373BC4C3" w:rsidR="00350CBA" w:rsidRPr="002B5385" w:rsidRDefault="00F84A56" w:rsidP="00350CBA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B050C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2C89AA9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Port USB do transferu raportów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4E1FD11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CB64D71" w14:textId="77777777" w:rsidR="00350CBA" w:rsidRPr="002B5385" w:rsidRDefault="00350CBA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6721" w:rsidRPr="002B5385" w14:paraId="7E343C64" w14:textId="77777777" w:rsidTr="00B072DF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CC4DFA6" w14:textId="77777777" w:rsidR="00B050C5" w:rsidRDefault="00B050C5" w:rsidP="00406721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83DB50" w14:textId="15D02269" w:rsidR="00406721" w:rsidRPr="002B5385" w:rsidRDefault="00406721" w:rsidP="00406721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B050C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71C3547B" w14:textId="77777777" w:rsidR="00B050C5" w:rsidRDefault="00406721" w:rsidP="0040672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406721">
              <w:rPr>
                <w:rFonts w:asciiTheme="minorHAnsi" w:hAnsiTheme="minorHAnsi" w:cstheme="minorHAnsi"/>
                <w:sz w:val="20"/>
                <w:szCs w:val="20"/>
              </w:rPr>
              <w:t xml:space="preserve">Gwarancja min. </w:t>
            </w:r>
            <w:r w:rsidR="00B050C5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  <w:r w:rsidRPr="00406721">
              <w:rPr>
                <w:rFonts w:asciiTheme="minorHAnsi" w:hAnsiTheme="minorHAnsi" w:cstheme="minorHAnsi"/>
                <w:sz w:val="20"/>
                <w:szCs w:val="20"/>
              </w:rPr>
              <w:t xml:space="preserve"> miesi</w:t>
            </w:r>
            <w:r w:rsidR="00B050C5">
              <w:rPr>
                <w:rFonts w:asciiTheme="minorHAnsi" w:hAnsiTheme="minorHAnsi" w:cstheme="minorHAnsi"/>
                <w:sz w:val="20"/>
                <w:szCs w:val="20"/>
              </w:rPr>
              <w:t>ęcy</w:t>
            </w:r>
            <w:r w:rsidRPr="00406721">
              <w:rPr>
                <w:rFonts w:asciiTheme="minorHAnsi" w:hAnsiTheme="minorHAnsi" w:cstheme="minorHAnsi"/>
                <w:sz w:val="20"/>
                <w:szCs w:val="20"/>
              </w:rPr>
              <w:t xml:space="preserve"> na urządzenie </w:t>
            </w:r>
          </w:p>
          <w:p w14:paraId="1E81526C" w14:textId="1FFAC0CE" w:rsidR="00406721" w:rsidRPr="00B050C5" w:rsidRDefault="00B050C5" w:rsidP="0040672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050C5">
              <w:rPr>
                <w:rFonts w:asciiTheme="minorHAnsi" w:hAnsiTheme="minorHAnsi" w:cstheme="minorHAnsi"/>
                <w:sz w:val="20"/>
                <w:szCs w:val="20"/>
              </w:rPr>
              <w:t>(w tym 3 bezpłatne przeglądy)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243C236" w14:textId="67295006" w:rsidR="00406721" w:rsidRPr="00406721" w:rsidRDefault="00406721" w:rsidP="0040672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406721">
              <w:rPr>
                <w:rFonts w:asciiTheme="minorHAnsi" w:hAnsiTheme="minorHAnsi" w:cstheme="minorHAnsi"/>
                <w:sz w:val="20"/>
                <w:szCs w:val="20"/>
              </w:rPr>
              <w:t>TAK, wpisać okres gwarancji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C7E8EAC" w14:textId="36EFE753" w:rsidR="00406721" w:rsidRPr="00406721" w:rsidRDefault="00406721" w:rsidP="0040672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406721">
              <w:rPr>
                <w:rFonts w:asciiTheme="minorHAnsi" w:hAnsiTheme="minorHAnsi" w:cstheme="minorHAnsi"/>
                <w:sz w:val="20"/>
                <w:szCs w:val="20"/>
              </w:rPr>
              <w:t>Gwarancja ……. miesięcy</w:t>
            </w:r>
          </w:p>
        </w:tc>
      </w:tr>
      <w:tr w:rsidR="00406721" w:rsidRPr="002B5385" w14:paraId="296BFFE4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61C12AF" w14:textId="13BC622B" w:rsidR="00406721" w:rsidRDefault="00406721" w:rsidP="00350CBA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B050C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E059DDC" w14:textId="13F07B20" w:rsidR="00406721" w:rsidRPr="002B5385" w:rsidRDefault="00406721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Gwarancja min. 5 lat na źródło lasera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885FC67" w14:textId="6271142C" w:rsidR="00406721" w:rsidRPr="002B5385" w:rsidRDefault="00406721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TAK, wpisać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730E271" w14:textId="5CA2B1B6" w:rsidR="00406721" w:rsidRPr="002B5385" w:rsidRDefault="00406721" w:rsidP="00350CB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406721">
              <w:rPr>
                <w:rFonts w:asciiTheme="minorHAnsi" w:hAnsiTheme="minorHAnsi" w:cstheme="minorHAnsi"/>
                <w:sz w:val="20"/>
                <w:szCs w:val="20"/>
              </w:rPr>
              <w:t xml:space="preserve">Gwarancja …….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lat</w:t>
            </w:r>
          </w:p>
        </w:tc>
      </w:tr>
      <w:tr w:rsidR="00406721" w:rsidRPr="002B5385" w14:paraId="1C2A124F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3C1C7B1" w14:textId="7B1C045C" w:rsidR="00406721" w:rsidRPr="002B5385" w:rsidRDefault="00406721" w:rsidP="00406721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B050C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C169914" w14:textId="18187D7C" w:rsidR="00406721" w:rsidRPr="002B5385" w:rsidRDefault="00406721" w:rsidP="0040672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Regulowany dedykowany stolik, przystosowany dla osób na wózku inwalidzkim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stołek dla operatora</w:t>
            </w:r>
            <w:r w:rsidR="00B050C5">
              <w:rPr>
                <w:rFonts w:asciiTheme="minorHAnsi" w:hAnsiTheme="minorHAnsi" w:cstheme="minorHAnsi"/>
                <w:sz w:val="20"/>
                <w:szCs w:val="20"/>
              </w:rPr>
              <w:t xml:space="preserve"> i pacjenta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9FB94EC" w14:textId="75983007" w:rsidR="00406721" w:rsidRPr="002B5385" w:rsidRDefault="00406721" w:rsidP="0040672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38CD091" w14:textId="77777777" w:rsidR="00406721" w:rsidRPr="002B5385" w:rsidRDefault="00406721" w:rsidP="0040672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6721" w:rsidRPr="002B5385" w14:paraId="5DA95C8A" w14:textId="77777777" w:rsidTr="009B3733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566AE28" w14:textId="42D6C738" w:rsidR="00406721" w:rsidRDefault="00A212B4" w:rsidP="00406721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B050C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F33E563" w14:textId="1EA76653" w:rsidR="00406721" w:rsidRPr="00406721" w:rsidRDefault="00406721" w:rsidP="0040672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406721">
              <w:rPr>
                <w:rFonts w:asciiTheme="minorHAnsi" w:hAnsiTheme="minorHAnsi" w:cstheme="minorHAnsi"/>
                <w:sz w:val="20"/>
                <w:szCs w:val="20"/>
              </w:rPr>
              <w:t xml:space="preserve">Czas reakcji serwisu od powiadomienia do rozpoczęcia naprawy max. </w:t>
            </w:r>
            <w:r w:rsidR="00EA572B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Pr="00406721">
              <w:rPr>
                <w:rFonts w:asciiTheme="minorHAnsi" w:hAnsiTheme="minorHAnsi" w:cstheme="minorHAnsi"/>
                <w:sz w:val="20"/>
                <w:szCs w:val="20"/>
              </w:rPr>
              <w:t xml:space="preserve"> godz.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4F3CAED" w14:textId="41CD3E36" w:rsidR="00406721" w:rsidRPr="00406721" w:rsidRDefault="00406721" w:rsidP="0040672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406721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7BCB646" w14:textId="77777777" w:rsidR="00406721" w:rsidRPr="002B5385" w:rsidRDefault="00406721" w:rsidP="0040672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6721" w:rsidRPr="002B5385" w14:paraId="76A8AF77" w14:textId="77777777" w:rsidTr="009B3733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4FDB55A" w14:textId="5E344382" w:rsidR="00406721" w:rsidRPr="002B5385" w:rsidRDefault="00B050C5" w:rsidP="00406721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422FC44" w14:textId="7C81E9F3" w:rsidR="00406721" w:rsidRPr="00406721" w:rsidRDefault="00406721" w:rsidP="0040672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406721">
              <w:rPr>
                <w:rFonts w:asciiTheme="minorHAnsi" w:hAnsiTheme="minorHAnsi" w:cstheme="minorHAnsi"/>
                <w:sz w:val="20"/>
                <w:szCs w:val="20"/>
              </w:rPr>
              <w:t xml:space="preserve">Serwis - po </w:t>
            </w:r>
            <w:r w:rsidR="00EA572B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  <w:r w:rsidRPr="00406721">
              <w:rPr>
                <w:rFonts w:asciiTheme="minorHAnsi" w:hAnsiTheme="minorHAnsi" w:cstheme="minorHAnsi"/>
                <w:sz w:val="20"/>
                <w:szCs w:val="20"/>
              </w:rPr>
              <w:t xml:space="preserve"> godz. od przyjęcia urządzenia sprzęt zastępczy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02949CF" w14:textId="77777777" w:rsidR="00406721" w:rsidRDefault="00406721" w:rsidP="00406721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406721">
              <w:rPr>
                <w:rFonts w:asciiTheme="minorHAnsi" w:hAnsiTheme="minorHAnsi" w:cstheme="minorHAnsi"/>
                <w:color w:val="4472C4" w:themeColor="accent1"/>
                <w:sz w:val="18"/>
                <w:szCs w:val="18"/>
              </w:rPr>
              <w:t xml:space="preserve">Parametr punktowany  </w:t>
            </w:r>
            <w:r w:rsidRPr="00406721">
              <w:rPr>
                <w:rFonts w:asciiTheme="minorHAnsi" w:hAnsiTheme="minorHAnsi" w:cstheme="minorHAnsi"/>
                <w:sz w:val="18"/>
                <w:szCs w:val="18"/>
              </w:rPr>
              <w:t>TAK – 10 pkt.</w:t>
            </w:r>
          </w:p>
          <w:p w14:paraId="4D346384" w14:textId="4B017CDF" w:rsidR="00DC090C" w:rsidRPr="00406721" w:rsidRDefault="00DC090C" w:rsidP="00406721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NIE – 0 pkt.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DDA9C3D" w14:textId="755BBD90" w:rsidR="00406721" w:rsidRPr="002B5385" w:rsidRDefault="00406721" w:rsidP="0040672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6721" w:rsidRPr="002B5385" w14:paraId="3E361993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BA353CE" w14:textId="4D2DCB5D" w:rsidR="00406721" w:rsidRDefault="00132B68" w:rsidP="00406721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B050C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3D2E85E" w14:textId="7A42A94F" w:rsidR="00406721" w:rsidRPr="002B5385" w:rsidRDefault="00406721" w:rsidP="0040672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 xml:space="preserve"> Instrukcja obsługi w języku polskim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D293284" w14:textId="6A663EBF" w:rsidR="00406721" w:rsidRPr="002B5385" w:rsidRDefault="00406721" w:rsidP="0040672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083E005" w14:textId="77777777" w:rsidR="00406721" w:rsidRPr="002B5385" w:rsidRDefault="00406721" w:rsidP="0040672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6721" w:rsidRPr="002B5385" w14:paraId="6A1CEDC8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3351C56" w14:textId="4A49F6A4" w:rsidR="00406721" w:rsidRDefault="00A212B4" w:rsidP="00406721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B050C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78CEDCD" w14:textId="4BC130EE" w:rsidR="00406721" w:rsidRPr="002B5385" w:rsidRDefault="00406721" w:rsidP="0040672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 xml:space="preserve"> Wykonawca ponosi koszty przeglądów serwisowych dostarczonego sprzętu w okresie  gwarancji.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48BB427" w14:textId="4D7EF68C" w:rsidR="00406721" w:rsidRPr="002B5385" w:rsidRDefault="00406721" w:rsidP="0040672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E8B1E79" w14:textId="77777777" w:rsidR="00406721" w:rsidRPr="002B5385" w:rsidRDefault="00406721" w:rsidP="0040672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6721" w:rsidRPr="002B5385" w14:paraId="4063FB76" w14:textId="77777777" w:rsidTr="00386CF9">
        <w:tc>
          <w:tcPr>
            <w:tcW w:w="6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0606A3B" w14:textId="00990245" w:rsidR="00406721" w:rsidRPr="002B5385" w:rsidRDefault="00406721" w:rsidP="00406721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B050C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B0E4C45" w14:textId="6A22E0F3" w:rsidR="00406721" w:rsidRPr="002B5385" w:rsidRDefault="00406721" w:rsidP="00EA572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 xml:space="preserve"> Wykonawca dostarczy, zainstaluje, uruchomi, a także przeprowadzi szkolenie dla lekarzy </w:t>
            </w:r>
            <w:r w:rsidR="00EA572B">
              <w:rPr>
                <w:rFonts w:asciiTheme="minorHAnsi" w:hAnsiTheme="minorHAnsi" w:cstheme="minorHAnsi"/>
                <w:sz w:val="20"/>
                <w:szCs w:val="20"/>
              </w:rPr>
              <w:t xml:space="preserve">(w tym dodatkowe szkolenie na życzenie Zamawiającego w okresie gwarancji) </w:t>
            </w: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z zakresu obsługi (w cenie oferty)</w:t>
            </w:r>
            <w:r w:rsidR="00EA57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E90EC86" w14:textId="77777777" w:rsidR="00406721" w:rsidRPr="002B5385" w:rsidRDefault="00406721" w:rsidP="0040672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B5385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DFA24D6" w14:textId="5B84308D" w:rsidR="00406721" w:rsidRPr="002B5385" w:rsidRDefault="00406721" w:rsidP="0040672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6B2AFEA" w14:textId="77777777" w:rsidR="00B075A1" w:rsidRPr="002B5385" w:rsidRDefault="00B075A1" w:rsidP="00B075A1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201379E1" w14:textId="77777777" w:rsidR="00B075A1" w:rsidRPr="002B5385" w:rsidRDefault="00B075A1" w:rsidP="00B075A1">
      <w:pPr>
        <w:jc w:val="both"/>
        <w:rPr>
          <w:rFonts w:cstheme="minorHAnsi"/>
          <w:sz w:val="20"/>
          <w:szCs w:val="20"/>
        </w:rPr>
      </w:pPr>
      <w:r w:rsidRPr="002B5385">
        <w:rPr>
          <w:rFonts w:cstheme="minorHAnsi"/>
          <w:sz w:val="20"/>
          <w:szCs w:val="20"/>
        </w:rPr>
        <w:t xml:space="preserve">Oświadczamy, że oferowane powyżej wyspecyfikowane urządzenie jest kompletne i będzie po uruchomieniu gotowe do pracy bez żadnych dodatkowych zakupów i inwestycji (poza materiałami eksploatacyjnymi). </w:t>
      </w:r>
    </w:p>
    <w:p w14:paraId="2637665C" w14:textId="77777777" w:rsidR="00B075A1" w:rsidRPr="002B5385" w:rsidRDefault="00B075A1" w:rsidP="00B075A1">
      <w:pPr>
        <w:jc w:val="both"/>
        <w:rPr>
          <w:rFonts w:cstheme="minorHAnsi"/>
          <w:sz w:val="20"/>
          <w:szCs w:val="20"/>
        </w:rPr>
      </w:pPr>
    </w:p>
    <w:p w14:paraId="365EA50C" w14:textId="3181EF49" w:rsidR="00B075A1" w:rsidRPr="002B5385" w:rsidRDefault="00DC090C" w:rsidP="00B075A1">
      <w:pPr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……………………………..</w:t>
      </w:r>
      <w:r w:rsidR="00B075A1" w:rsidRPr="002B5385">
        <w:rPr>
          <w:rFonts w:cstheme="minorHAnsi"/>
          <w:sz w:val="20"/>
          <w:szCs w:val="20"/>
        </w:rPr>
        <w:t xml:space="preserve">, dnia ........................             </w:t>
      </w:r>
      <w:r w:rsidR="00B075A1" w:rsidRPr="002B5385">
        <w:rPr>
          <w:rFonts w:cstheme="minorHAnsi"/>
          <w:sz w:val="20"/>
          <w:szCs w:val="20"/>
        </w:rPr>
        <w:tab/>
      </w:r>
      <w:r w:rsidR="003861D2">
        <w:rPr>
          <w:rFonts w:cstheme="minorHAnsi"/>
          <w:sz w:val="20"/>
          <w:szCs w:val="20"/>
        </w:rPr>
        <w:tab/>
      </w:r>
      <w:r w:rsidR="00B075A1" w:rsidRPr="002B5385">
        <w:rPr>
          <w:rFonts w:cstheme="minorHAnsi"/>
          <w:sz w:val="20"/>
          <w:szCs w:val="20"/>
        </w:rPr>
        <w:tab/>
        <w:t>…..................................................</w:t>
      </w:r>
    </w:p>
    <w:p w14:paraId="67EE9E17" w14:textId="77777777" w:rsidR="00B075A1" w:rsidRPr="002B5385" w:rsidRDefault="00B075A1" w:rsidP="00B075A1">
      <w:pPr>
        <w:pStyle w:val="Tekstprzypisudolnego"/>
        <w:ind w:left="4820" w:firstLine="0"/>
        <w:jc w:val="center"/>
        <w:rPr>
          <w:rFonts w:asciiTheme="minorHAnsi" w:hAnsiTheme="minorHAnsi" w:cstheme="minorHAnsi"/>
          <w:bCs/>
          <w:i/>
        </w:rPr>
      </w:pPr>
      <w:r w:rsidRPr="002B5385">
        <w:rPr>
          <w:rFonts w:asciiTheme="minorHAnsi" w:hAnsiTheme="minorHAnsi" w:cstheme="minorHAnsi"/>
          <w:i/>
        </w:rPr>
        <w:t>Podpisy przedstawicieli Wykonawcy</w:t>
      </w:r>
    </w:p>
    <w:p w14:paraId="4833C54D" w14:textId="77777777" w:rsidR="00B075A1" w:rsidRPr="002B5385" w:rsidRDefault="00B075A1" w:rsidP="00B075A1">
      <w:pPr>
        <w:ind w:left="4962"/>
        <w:jc w:val="center"/>
        <w:rPr>
          <w:rFonts w:cstheme="minorHAnsi"/>
          <w:b/>
          <w:bCs/>
          <w:i/>
          <w:iCs/>
          <w:snapToGrid w:val="0"/>
          <w:sz w:val="20"/>
          <w:szCs w:val="20"/>
        </w:rPr>
      </w:pPr>
      <w:r w:rsidRPr="002B5385">
        <w:rPr>
          <w:rFonts w:cstheme="minorHAnsi"/>
          <w:bCs/>
          <w:i/>
          <w:sz w:val="20"/>
          <w:szCs w:val="20"/>
        </w:rPr>
        <w:t xml:space="preserve">upoważnionych do jego reprezentowania </w:t>
      </w:r>
    </w:p>
    <w:p w14:paraId="67AF15FC" w14:textId="77777777" w:rsidR="00B075A1" w:rsidRPr="002B5385" w:rsidRDefault="00B075A1" w:rsidP="00DC1E0C">
      <w:pPr>
        <w:rPr>
          <w:rFonts w:cstheme="minorHAnsi"/>
          <w:b/>
          <w:sz w:val="20"/>
          <w:szCs w:val="20"/>
        </w:rPr>
      </w:pPr>
    </w:p>
    <w:p w14:paraId="6D14349D" w14:textId="77777777" w:rsidR="00FB2A16" w:rsidRPr="002B5385" w:rsidRDefault="00FB2A16" w:rsidP="00DC1E0C">
      <w:pPr>
        <w:ind w:left="4962"/>
        <w:jc w:val="center"/>
        <w:rPr>
          <w:rFonts w:cstheme="minorHAnsi"/>
          <w:b/>
          <w:bCs/>
          <w:i/>
          <w:iCs/>
          <w:snapToGrid w:val="0"/>
          <w:sz w:val="20"/>
          <w:szCs w:val="20"/>
        </w:rPr>
      </w:pPr>
    </w:p>
    <w:sectPr w:rsidR="00FB2A16" w:rsidRPr="002B5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1219"/>
        </w:tabs>
        <w:ind w:left="1304" w:hanging="1208"/>
      </w:pPr>
    </w:lvl>
  </w:abstractNum>
  <w:abstractNum w:abstractNumId="1" w15:restartNumberingAfterBreak="0">
    <w:nsid w:val="00000004"/>
    <w:multiLevelType w:val="multilevel"/>
    <w:tmpl w:val="00000004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1219"/>
        </w:tabs>
        <w:ind w:left="1304" w:hanging="1208"/>
      </w:pPr>
    </w:lvl>
  </w:abstractNum>
  <w:num w:numId="1" w16cid:durableId="1708018251">
    <w:abstractNumId w:val="0"/>
  </w:num>
  <w:num w:numId="2" w16cid:durableId="1504668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92"/>
    <w:rsid w:val="00032C06"/>
    <w:rsid w:val="00132B68"/>
    <w:rsid w:val="00264583"/>
    <w:rsid w:val="002B5385"/>
    <w:rsid w:val="00350CBA"/>
    <w:rsid w:val="003861D2"/>
    <w:rsid w:val="0040266B"/>
    <w:rsid w:val="00406721"/>
    <w:rsid w:val="00410C74"/>
    <w:rsid w:val="004245FF"/>
    <w:rsid w:val="004D19CA"/>
    <w:rsid w:val="005C2A7D"/>
    <w:rsid w:val="0071722D"/>
    <w:rsid w:val="007C6361"/>
    <w:rsid w:val="00947A1C"/>
    <w:rsid w:val="009E494C"/>
    <w:rsid w:val="00A212B4"/>
    <w:rsid w:val="00A8061B"/>
    <w:rsid w:val="00B050C5"/>
    <w:rsid w:val="00B075A1"/>
    <w:rsid w:val="00CF641F"/>
    <w:rsid w:val="00D20092"/>
    <w:rsid w:val="00D841F6"/>
    <w:rsid w:val="00DC090C"/>
    <w:rsid w:val="00DC1E0C"/>
    <w:rsid w:val="00E81EDE"/>
    <w:rsid w:val="00EA572B"/>
    <w:rsid w:val="00F2401B"/>
    <w:rsid w:val="00F725D6"/>
    <w:rsid w:val="00F807AC"/>
    <w:rsid w:val="00F84A56"/>
    <w:rsid w:val="00FB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0ABA"/>
  <w15:chartTrackingRefBased/>
  <w15:docId w15:val="{C66110D9-F618-4555-BFB0-28357F7A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DC1E0C"/>
    <w:pPr>
      <w:widowControl w:val="0"/>
      <w:suppressLineNumbers/>
      <w:suppressAutoHyphens/>
      <w:spacing w:after="0" w:line="240" w:lineRule="auto"/>
    </w:pPr>
    <w:rPr>
      <w:rFonts w:ascii="Times New Roman" w:eastAsia="MS Mincho" w:hAnsi="Times New Roman" w:cs="Tahoma"/>
      <w:kern w:val="1"/>
      <w:sz w:val="20"/>
      <w:szCs w:val="2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DC1E0C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Lucida Sans Unicode" w:hAnsi="Times New Roman" w:cs="Tahoma"/>
      <w:kern w:val="1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C1E0C"/>
    <w:rPr>
      <w:rFonts w:ascii="Times New Roman" w:eastAsia="Lucida Sans Unicode" w:hAnsi="Times New Roman" w:cs="Tahoma"/>
      <w:kern w:val="1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DC1E0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877C9-6E51-4518-B8B3-4F7722E8D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1008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Nowak</dc:creator>
  <cp:keywords/>
  <dc:description/>
  <cp:lastModifiedBy>Katarzyna Nowak</cp:lastModifiedBy>
  <cp:revision>12</cp:revision>
  <cp:lastPrinted>2024-08-22T07:52:00Z</cp:lastPrinted>
  <dcterms:created xsi:type="dcterms:W3CDTF">2024-08-13T11:53:00Z</dcterms:created>
  <dcterms:modified xsi:type="dcterms:W3CDTF">2024-08-22T12:13:00Z</dcterms:modified>
</cp:coreProperties>
</file>