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6BCF9" w14:textId="77777777" w:rsidR="00351C2E" w:rsidRDefault="00AB4113">
      <w:pPr>
        <w:pStyle w:val="Standard"/>
        <w:tabs>
          <w:tab w:val="left" w:pos="11310"/>
        </w:tabs>
        <w:spacing w:line="240" w:lineRule="auto"/>
        <w:jc w:val="right"/>
        <w:rPr>
          <w:rFonts w:ascii="Neo Sans Pro" w:hAnsi="Neo Sans Pro" w:cs="Arial"/>
          <w:b/>
          <w:bCs/>
          <w:i/>
          <w:iCs/>
          <w:lang w:eastAsia="pl-PL"/>
        </w:rPr>
      </w:pPr>
      <w:r>
        <w:rPr>
          <w:rFonts w:ascii="Neo Sans Pro" w:hAnsi="Neo Sans Pro" w:cs="Arial"/>
          <w:b/>
          <w:bCs/>
          <w:i/>
          <w:iCs/>
          <w:lang w:eastAsia="pl-PL"/>
        </w:rPr>
        <w:t>Załącznik nr 2 do SWZ / umowy</w:t>
      </w:r>
    </w:p>
    <w:p w14:paraId="12FC6704" w14:textId="77777777" w:rsidR="00351C2E" w:rsidRDefault="00AB4113">
      <w:pPr>
        <w:pStyle w:val="Standard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DZP-16-2024</w:t>
      </w:r>
    </w:p>
    <w:p w14:paraId="7808ADA9" w14:textId="77777777" w:rsidR="00351C2E" w:rsidRDefault="00351C2E">
      <w:pPr>
        <w:pStyle w:val="Standard"/>
        <w:rPr>
          <w:rFonts w:ascii="Neo Sans Pro" w:hAnsi="Neo Sans Pro" w:cs="Arial"/>
          <w:lang w:eastAsia="pl-PL"/>
        </w:rPr>
      </w:pPr>
    </w:p>
    <w:p w14:paraId="7FFB28D9" w14:textId="77777777" w:rsidR="00351C2E" w:rsidRDefault="00AB4113">
      <w:pPr>
        <w:pStyle w:val="Standard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Oznaczenie Wykonawcy:</w:t>
      </w:r>
    </w:p>
    <w:p w14:paraId="615B01CB" w14:textId="77777777" w:rsidR="00351C2E" w:rsidRDefault="00AB4113">
      <w:pPr>
        <w:pStyle w:val="Standard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ab/>
      </w:r>
    </w:p>
    <w:p w14:paraId="7B60B769" w14:textId="77777777" w:rsidR="00351C2E" w:rsidRDefault="00AB4113">
      <w:pPr>
        <w:pStyle w:val="Standard"/>
        <w:spacing w:line="240" w:lineRule="auto"/>
        <w:ind w:right="5954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……………………………………………………………</w:t>
      </w:r>
    </w:p>
    <w:p w14:paraId="48694236" w14:textId="77777777" w:rsidR="00351C2E" w:rsidRDefault="00351C2E">
      <w:pPr>
        <w:pStyle w:val="Standard"/>
        <w:spacing w:line="240" w:lineRule="auto"/>
        <w:ind w:right="5954"/>
        <w:jc w:val="center"/>
        <w:rPr>
          <w:rFonts w:ascii="Neo Sans Pro" w:hAnsi="Neo Sans Pro" w:cs="Arial"/>
          <w:lang w:eastAsia="pl-PL"/>
        </w:rPr>
      </w:pPr>
    </w:p>
    <w:p w14:paraId="091DF041" w14:textId="77777777" w:rsidR="00351C2E" w:rsidRDefault="00AB4113">
      <w:pPr>
        <w:pStyle w:val="Standard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Formularz ofertowy</w:t>
      </w:r>
    </w:p>
    <w:p w14:paraId="5C96B0E6" w14:textId="77777777" w:rsidR="00351C2E" w:rsidRDefault="00AB4113">
      <w:pPr>
        <w:pStyle w:val="Standard"/>
        <w:jc w:val="center"/>
      </w:pPr>
      <w:r>
        <w:rPr>
          <w:rFonts w:ascii="Cambria" w:hAnsi="Cambria" w:cs="Calibri"/>
          <w:bCs/>
        </w:rPr>
        <w:t xml:space="preserve">w postępowaniu prowadzonym w trybie podstawowym zgodnie z art. 275 pkt 2 ustawy z dnia 11 </w:t>
      </w:r>
      <w:proofErr w:type="spellStart"/>
      <w:r>
        <w:rPr>
          <w:rFonts w:ascii="Cambria" w:hAnsi="Cambria" w:cs="Calibri"/>
          <w:bCs/>
        </w:rPr>
        <w:t>września</w:t>
      </w:r>
      <w:proofErr w:type="spellEnd"/>
      <w:r>
        <w:rPr>
          <w:rFonts w:ascii="Cambria" w:hAnsi="Cambria" w:cs="Calibri"/>
          <w:bCs/>
        </w:rPr>
        <w:t xml:space="preserve"> 2019 r. Prawo </w:t>
      </w:r>
      <w:proofErr w:type="spellStart"/>
      <w:r>
        <w:rPr>
          <w:rFonts w:ascii="Cambria" w:hAnsi="Cambria" w:cs="Calibri"/>
          <w:bCs/>
        </w:rPr>
        <w:t>zamówien</w:t>
      </w:r>
      <w:proofErr w:type="spellEnd"/>
      <w:r>
        <w:rPr>
          <w:rFonts w:ascii="Cambria" w:hAnsi="Cambria" w:cs="Calibri"/>
          <w:bCs/>
        </w:rPr>
        <w:t>́ publicznych (</w:t>
      </w:r>
      <w:r>
        <w:rPr>
          <w:rFonts w:ascii="Cambria" w:hAnsi="Cambria" w:cs="Calibri"/>
        </w:rPr>
        <w:t>Dz.U. z 2024 r., poz. 1320</w:t>
      </w:r>
      <w:r>
        <w:rPr>
          <w:rFonts w:ascii="Cambria" w:hAnsi="Cambria" w:cs="Calibri"/>
          <w:bCs/>
        </w:rPr>
        <w:t>), zwanej dalej ustawą, pn.</w:t>
      </w:r>
    </w:p>
    <w:p w14:paraId="1C0D45BE" w14:textId="77777777" w:rsidR="00351C2E" w:rsidRDefault="00AB4113">
      <w:pPr>
        <w:pStyle w:val="Standard"/>
      </w:pPr>
      <w:r>
        <w:rPr>
          <w:rFonts w:ascii="Cambria" w:hAnsi="Cambria" w:cs="Calibri"/>
          <w:b/>
        </w:rPr>
        <w:t>Kompleksowa dostawa gazu ziemnego wysokometanowego  dla Samodzielnego Publicznego Zespołu Zakładów Opieki Zdrowotnej Szpital w Iłży</w:t>
      </w:r>
    </w:p>
    <w:p w14:paraId="443949DD" w14:textId="77777777" w:rsidR="00351C2E" w:rsidRDefault="00AB4113">
      <w:pPr>
        <w:pStyle w:val="Akapitzlist"/>
        <w:numPr>
          <w:ilvl w:val="0"/>
          <w:numId w:val="17"/>
        </w:numPr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>Oferujemy realizację zamówienia za cenę brutto</w:t>
      </w:r>
    </w:p>
    <w:p w14:paraId="64D373D5" w14:textId="77777777" w:rsidR="00351C2E" w:rsidRDefault="00351C2E">
      <w:pPr>
        <w:pStyle w:val="Akapitzlist"/>
        <w:rPr>
          <w:rFonts w:ascii="Neo Sans Pro" w:eastAsia="Times New Roman" w:hAnsi="Neo Sans Pro" w:cs="Times New Roman"/>
          <w:lang w:eastAsia="pl-PL"/>
        </w:rPr>
      </w:pPr>
    </w:p>
    <w:p w14:paraId="1F0F9656" w14:textId="77777777" w:rsidR="00351C2E" w:rsidRDefault="00AB4113">
      <w:pPr>
        <w:pStyle w:val="Akapitzlist"/>
      </w:pPr>
      <w:r>
        <w:rPr>
          <w:rFonts w:ascii="Neo Sans Pro" w:eastAsia="Times New Roman" w:hAnsi="Neo Sans Pro" w:cs="Times New Roman"/>
          <w:lang w:eastAsia="pl-PL"/>
        </w:rPr>
        <w:t xml:space="preserve">Tabela nr 1 – punkt poboru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>8018590365500019252730</w:t>
      </w:r>
      <w:r>
        <w:rPr>
          <w:rFonts w:ascii="Neo Sans Pro" w:eastAsia="Times New Roman" w:hAnsi="Neo Sans Pro" w:cs="Times New Roman"/>
          <w:color w:val="000000"/>
          <w:lang w:eastAsia="pl-PL"/>
        </w:rPr>
        <w:t xml:space="preserve"> / grupa taryfowa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>W-5.1_WA</w:t>
      </w:r>
    </w:p>
    <w:p w14:paraId="3407208F" w14:textId="77777777" w:rsidR="00351C2E" w:rsidRDefault="00351C2E">
      <w:pPr>
        <w:pStyle w:val="Akapitzlist"/>
        <w:rPr>
          <w:rFonts w:ascii="Neo Sans Pro" w:eastAsia="Times New Roman" w:hAnsi="Neo Sans Pro" w:cs="Times New Roman"/>
          <w:color w:val="FF0000"/>
          <w:lang w:eastAsia="pl-PL"/>
        </w:rPr>
      </w:pPr>
    </w:p>
    <w:tbl>
      <w:tblPr>
        <w:tblW w:w="15029" w:type="dxa"/>
        <w:tblInd w:w="-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770"/>
        <w:gridCol w:w="1670"/>
        <w:gridCol w:w="1934"/>
        <w:gridCol w:w="1939"/>
        <w:gridCol w:w="1136"/>
        <w:gridCol w:w="1670"/>
        <w:gridCol w:w="1295"/>
        <w:gridCol w:w="2046"/>
      </w:tblGrid>
      <w:tr w:rsidR="00351C2E" w14:paraId="0DCBB763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D41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041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Określenie przedmiotu zamówienia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33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Jednostka miary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2D3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Szacunkowa ilość jednostek miary /  12 </w:t>
            </w:r>
            <w:proofErr w:type="spellStart"/>
            <w:r>
              <w:rPr>
                <w:rFonts w:eastAsia="Times New Roman" w:cs="Calibri"/>
                <w:b/>
                <w:lang w:eastAsia="pl-PL"/>
              </w:rPr>
              <w:t>mcy</w:t>
            </w:r>
            <w:proofErr w:type="spellEnd"/>
            <w:r>
              <w:rPr>
                <w:rFonts w:eastAsia="Times New Roman" w:cs="Calibri"/>
                <w:b/>
                <w:lang w:eastAsia="pl-PL"/>
              </w:rPr>
              <w:t xml:space="preserve"> (kWh)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8E9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269E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netto  kolumny   (4 x 5)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625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Stawka  VAT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E034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Akcyza</w:t>
            </w:r>
          </w:p>
          <w:p w14:paraId="5170E5B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………… gr/kWh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412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brutto (kolumny  6 x 7)</w:t>
            </w:r>
          </w:p>
          <w:p w14:paraId="10B513F7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>/uwzględnić akcyzę/</w:t>
            </w:r>
          </w:p>
        </w:tc>
      </w:tr>
      <w:tr w:rsidR="00351C2E" w14:paraId="12332F83" w14:textId="77777777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FD7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E0C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FEC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76F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28A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F5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78EA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97D4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6C5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</w:t>
            </w:r>
          </w:p>
        </w:tc>
      </w:tr>
      <w:tr w:rsidR="00351C2E" w14:paraId="0AA5A2DE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7481" w14:textId="77777777" w:rsidR="00351C2E" w:rsidRDefault="00AB4113">
            <w:pPr>
              <w:pStyle w:val="Standard"/>
              <w:spacing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506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za paliwo gazowe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791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8D9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177 492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C2D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2B3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A702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E33F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DAE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458A5E1D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D50D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024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abonamentowa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49B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miesiąc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8E2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8A3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DF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D36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AD7F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B8E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5CBD0A3F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5839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6CCE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dystrybucyjna stała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FC7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kWh/h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551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2 406 816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665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C02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094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FD3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474D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4A10F870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F258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0F0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Opłata </w:t>
            </w:r>
            <w:r>
              <w:rPr>
                <w:rFonts w:eastAsia="Times New Roman" w:cs="Calibri"/>
                <w:lang w:eastAsia="pl-PL"/>
              </w:rPr>
              <w:t>dystrybucyjna zmienna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8EEE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F3B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177 492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7040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1519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55B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546E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89C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4B313D6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AA45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5.</w:t>
            </w:r>
          </w:p>
        </w:tc>
        <w:tc>
          <w:tcPr>
            <w:tcW w:w="27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DAC8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       RAZEM</w:t>
            </w:r>
          </w:p>
        </w:tc>
        <w:tc>
          <w:tcPr>
            <w:tcW w:w="16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E99A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5C3C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58D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1149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0DE9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8F2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3133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14:paraId="3B0E7EE0" w14:textId="77777777" w:rsidR="00351C2E" w:rsidRDefault="00351C2E">
      <w:pPr>
        <w:pStyle w:val="Standard"/>
        <w:rPr>
          <w:rFonts w:ascii="Neo Sans Pro" w:eastAsia="Times New Roman" w:hAnsi="Neo Sans Pro" w:cs="Times New Roman"/>
          <w:lang w:eastAsia="pl-PL"/>
        </w:rPr>
      </w:pPr>
    </w:p>
    <w:p w14:paraId="36263004" w14:textId="77777777" w:rsidR="00351C2E" w:rsidRDefault="00351C2E">
      <w:pPr>
        <w:pStyle w:val="Akapitzlist"/>
        <w:rPr>
          <w:rFonts w:ascii="Neo Sans Pro" w:eastAsia="Times New Roman" w:hAnsi="Neo Sans Pro" w:cs="Times New Roman"/>
          <w:lang w:eastAsia="pl-PL"/>
        </w:rPr>
      </w:pPr>
    </w:p>
    <w:p w14:paraId="720CDEB8" w14:textId="77777777" w:rsidR="00351C2E" w:rsidRDefault="00351C2E">
      <w:pPr>
        <w:pStyle w:val="Akapitzlist"/>
        <w:rPr>
          <w:rFonts w:ascii="Neo Sans Pro" w:eastAsia="Times New Roman" w:hAnsi="Neo Sans Pro" w:cs="Times New Roman"/>
          <w:lang w:eastAsia="pl-PL"/>
        </w:rPr>
      </w:pPr>
    </w:p>
    <w:p w14:paraId="72C92DCE" w14:textId="77777777" w:rsidR="00351C2E" w:rsidRDefault="00351C2E">
      <w:pPr>
        <w:pStyle w:val="Akapitzlist"/>
        <w:rPr>
          <w:rFonts w:ascii="Neo Sans Pro" w:eastAsia="Times New Roman" w:hAnsi="Neo Sans Pro" w:cs="Times New Roman"/>
          <w:lang w:eastAsia="pl-PL"/>
        </w:rPr>
      </w:pPr>
    </w:p>
    <w:p w14:paraId="2AEF2682" w14:textId="77777777" w:rsidR="00351C2E" w:rsidRDefault="00AB4113">
      <w:pPr>
        <w:pStyle w:val="Akapitzlist"/>
      </w:pPr>
      <w:r>
        <w:rPr>
          <w:rFonts w:ascii="Neo Sans Pro" w:eastAsia="Times New Roman" w:hAnsi="Neo Sans Pro" w:cs="Times New Roman"/>
          <w:lang w:eastAsia="pl-PL"/>
        </w:rPr>
        <w:lastRenderedPageBreak/>
        <w:t>Tabela nr 2 – punkt poboru</w:t>
      </w:r>
      <w:r>
        <w:rPr>
          <w:rFonts w:ascii="Neo Sans Pro" w:eastAsia="Times New Roman" w:hAnsi="Neo Sans Pro" w:cs="Times New Roman"/>
          <w:b/>
          <w:bCs/>
          <w:lang w:eastAsia="pl-PL"/>
        </w:rPr>
        <w:t xml:space="preserve">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 xml:space="preserve">8018590365500019252723 / </w:t>
      </w:r>
      <w:r>
        <w:rPr>
          <w:rFonts w:ascii="Neo Sans Pro" w:eastAsia="Times New Roman" w:hAnsi="Neo Sans Pro" w:cs="Times New Roman"/>
          <w:color w:val="000000"/>
          <w:lang w:eastAsia="pl-PL"/>
        </w:rPr>
        <w:t xml:space="preserve">grupa taryfowa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>W-5.1_WA</w:t>
      </w:r>
    </w:p>
    <w:tbl>
      <w:tblPr>
        <w:tblW w:w="15029" w:type="dxa"/>
        <w:tblInd w:w="-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770"/>
        <w:gridCol w:w="1670"/>
        <w:gridCol w:w="1934"/>
        <w:gridCol w:w="1939"/>
        <w:gridCol w:w="1136"/>
        <w:gridCol w:w="1670"/>
        <w:gridCol w:w="1295"/>
        <w:gridCol w:w="2046"/>
      </w:tblGrid>
      <w:tr w:rsidR="00351C2E" w14:paraId="3714BF94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07A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042E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Określenie przedmiotu zamówienia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3E3E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Jednostka miary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88B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Szacunkowa ilość jednostek miary /  12 </w:t>
            </w:r>
            <w:proofErr w:type="spellStart"/>
            <w:r>
              <w:rPr>
                <w:rFonts w:eastAsia="Times New Roman" w:cs="Calibri"/>
                <w:b/>
                <w:lang w:eastAsia="pl-PL"/>
              </w:rPr>
              <w:t>mcy</w:t>
            </w:r>
            <w:proofErr w:type="spellEnd"/>
            <w:r>
              <w:rPr>
                <w:rFonts w:eastAsia="Times New Roman" w:cs="Calibri"/>
                <w:b/>
                <w:lang w:eastAsia="pl-PL"/>
              </w:rPr>
              <w:t xml:space="preserve"> (kWh)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DD8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Cena </w:t>
            </w:r>
            <w:r>
              <w:rPr>
                <w:rFonts w:eastAsia="Times New Roman" w:cs="Calibri"/>
                <w:b/>
                <w:lang w:eastAsia="pl-PL"/>
              </w:rPr>
              <w:t>jednostkowa netto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3FF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netto  kolumny   (4 x 5)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8C6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Stawka  VAT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12F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Akcyza</w:t>
            </w:r>
          </w:p>
          <w:p w14:paraId="2994A01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………… gr/kWh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360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brutto (kolumny  6 x 7)</w:t>
            </w:r>
          </w:p>
          <w:p w14:paraId="39596F6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>/uwzględnić akcyzę/</w:t>
            </w:r>
          </w:p>
        </w:tc>
      </w:tr>
      <w:tr w:rsidR="00351C2E" w14:paraId="6F4A7E85" w14:textId="77777777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6AD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2D9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ED3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593B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3A5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436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6197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9BA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E9B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</w:t>
            </w:r>
          </w:p>
        </w:tc>
      </w:tr>
      <w:tr w:rsidR="00351C2E" w14:paraId="5B6B62C5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B652" w14:textId="77777777" w:rsidR="00351C2E" w:rsidRDefault="00AB4113">
            <w:pPr>
              <w:pStyle w:val="Standard"/>
              <w:spacing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20F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za paliwo gazowe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478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98F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261 444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B35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DD42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FFD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FD9F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BC3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47E07719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02C6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2C4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abonamentowa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DBD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miesiąc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842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AD8C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993F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C10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2944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F0BE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17AB2885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DE44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848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Opłata </w:t>
            </w:r>
            <w:r>
              <w:rPr>
                <w:rFonts w:eastAsia="Times New Roman" w:cs="Calibri"/>
                <w:lang w:eastAsia="pl-PL"/>
              </w:rPr>
              <w:t>dystrybucyjna stała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421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kWh/h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FB3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4 339 296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5F4A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8794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F9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9B2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0BF3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18D69647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357C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8E3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dystrybucyjna zmienna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C334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843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261 444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57FD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7F6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0509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09F3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ADD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4DE62A1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E9B9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5.</w:t>
            </w:r>
          </w:p>
        </w:tc>
        <w:tc>
          <w:tcPr>
            <w:tcW w:w="27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466F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       RAZEM</w:t>
            </w:r>
          </w:p>
        </w:tc>
        <w:tc>
          <w:tcPr>
            <w:tcW w:w="16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DD4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B52D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44A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BB8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AD86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A1F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EBC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14:paraId="11E9139D" w14:textId="77777777" w:rsidR="00351C2E" w:rsidRDefault="00351C2E">
      <w:pPr>
        <w:pStyle w:val="Standard"/>
        <w:rPr>
          <w:rFonts w:ascii="Neo Sans Pro" w:eastAsia="Times New Roman" w:hAnsi="Neo Sans Pro" w:cs="Times New Roman"/>
          <w:lang w:eastAsia="pl-PL"/>
        </w:rPr>
      </w:pPr>
    </w:p>
    <w:p w14:paraId="35A2396A" w14:textId="77777777" w:rsidR="00351C2E" w:rsidRDefault="00AB4113">
      <w:pPr>
        <w:pStyle w:val="Akapitzlist"/>
      </w:pPr>
      <w:r>
        <w:rPr>
          <w:rFonts w:ascii="Neo Sans Pro" w:eastAsia="Times New Roman" w:hAnsi="Neo Sans Pro" w:cs="Times New Roman"/>
          <w:lang w:eastAsia="pl-PL"/>
        </w:rPr>
        <w:t xml:space="preserve">Tabela nr 3 – punkt poboru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>8018590365500019252747</w:t>
      </w:r>
      <w:r>
        <w:rPr>
          <w:rFonts w:ascii="Neo Sans Pro" w:eastAsia="Times New Roman" w:hAnsi="Neo Sans Pro" w:cs="Times New Roman"/>
          <w:color w:val="000000"/>
          <w:lang w:eastAsia="pl-PL"/>
        </w:rPr>
        <w:t xml:space="preserve"> / grupa taryfowa </w:t>
      </w:r>
      <w:r>
        <w:rPr>
          <w:rFonts w:ascii="Neo Sans Pro" w:eastAsia="Times New Roman" w:hAnsi="Neo Sans Pro" w:cs="Times New Roman"/>
          <w:b/>
          <w:bCs/>
          <w:color w:val="000000"/>
          <w:lang w:eastAsia="pl-PL"/>
        </w:rPr>
        <w:t>W-6A.1_WA</w:t>
      </w:r>
    </w:p>
    <w:tbl>
      <w:tblPr>
        <w:tblW w:w="15029" w:type="dxa"/>
        <w:tblInd w:w="-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770"/>
        <w:gridCol w:w="1670"/>
        <w:gridCol w:w="1934"/>
        <w:gridCol w:w="1939"/>
        <w:gridCol w:w="1136"/>
        <w:gridCol w:w="1670"/>
        <w:gridCol w:w="1295"/>
        <w:gridCol w:w="2046"/>
      </w:tblGrid>
      <w:tr w:rsidR="00351C2E" w14:paraId="1A154448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6702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86DA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Określenie przedmiotu zamówienia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2BD7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Jednostka miary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BE5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Szacunkowa ilość jednostek miary /  12 </w:t>
            </w:r>
            <w:proofErr w:type="spellStart"/>
            <w:r>
              <w:rPr>
                <w:rFonts w:eastAsia="Times New Roman" w:cs="Calibri"/>
                <w:b/>
                <w:lang w:eastAsia="pl-PL"/>
              </w:rPr>
              <w:t>mcy</w:t>
            </w:r>
            <w:proofErr w:type="spellEnd"/>
            <w:r>
              <w:rPr>
                <w:rFonts w:eastAsia="Times New Roman" w:cs="Calibri"/>
                <w:b/>
                <w:lang w:eastAsia="pl-PL"/>
              </w:rPr>
              <w:t xml:space="preserve"> (kWh)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8E9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F0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netto  kolumny   (4 x 5)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A867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Stawka  VAT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59B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Akcyza</w:t>
            </w:r>
          </w:p>
          <w:p w14:paraId="1C34F40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………… gr/kWh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D157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Wartość brutto (kolumny  6 x 7)</w:t>
            </w:r>
          </w:p>
          <w:p w14:paraId="53A5C8CD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>/uwzględnić akcyzę/</w:t>
            </w:r>
          </w:p>
        </w:tc>
      </w:tr>
      <w:tr w:rsidR="00351C2E" w14:paraId="5125E45C" w14:textId="77777777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2F8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6925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8A2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FE1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73A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8E99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7CB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53E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68D8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</w:t>
            </w:r>
          </w:p>
        </w:tc>
      </w:tr>
      <w:tr w:rsidR="00351C2E" w14:paraId="419BB8F3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789C" w14:textId="77777777" w:rsidR="00351C2E" w:rsidRDefault="00AB4113">
            <w:pPr>
              <w:pStyle w:val="Standard"/>
              <w:spacing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D4A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za paliwo gazowe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198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8B9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auto"/>
                <w:lang w:eastAsia="pl-PL"/>
              </w:rPr>
            </w:pPr>
            <w:r>
              <w:rPr>
                <w:rFonts w:eastAsia="Times New Roman" w:cs="Calibri"/>
                <w:b/>
                <w:color w:val="auto"/>
                <w:lang w:eastAsia="pl-PL"/>
              </w:rPr>
              <w:t>846 050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C60A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4659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A092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CB8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75E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05FE452A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106E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0C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abonamentowa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3F7C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miesiąc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588F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auto"/>
                <w:lang w:eastAsia="pl-PL"/>
              </w:rPr>
            </w:pPr>
            <w:r>
              <w:rPr>
                <w:rFonts w:eastAsia="Times New Roman" w:cs="Calibri"/>
                <w:b/>
                <w:color w:val="auto"/>
                <w:lang w:eastAsia="pl-PL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17A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3F60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0F1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5DDE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BAD4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70600746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056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6FF0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dystrybucyjna stała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029B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kWh/h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EBE4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auto"/>
                <w:lang w:eastAsia="pl-PL"/>
              </w:rPr>
            </w:pPr>
            <w:r>
              <w:rPr>
                <w:rFonts w:eastAsia="Times New Roman" w:cs="Calibri"/>
                <w:b/>
                <w:color w:val="auto"/>
                <w:lang w:eastAsia="pl-PL"/>
              </w:rPr>
              <w:t>6 262 992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8623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AD4E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52D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E337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780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552C85F5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AFF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4.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D823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Opłata dystrybucyjna zmienna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85D6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kWh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5BC1" w14:textId="77777777" w:rsidR="00351C2E" w:rsidRDefault="00AB4113">
            <w:pPr>
              <w:pStyle w:val="Standard"/>
              <w:spacing w:line="240" w:lineRule="auto"/>
              <w:jc w:val="center"/>
              <w:rPr>
                <w:rFonts w:eastAsia="Times New Roman" w:cs="Calibri"/>
                <w:b/>
                <w:color w:val="auto"/>
                <w:lang w:eastAsia="pl-PL"/>
              </w:rPr>
            </w:pPr>
            <w:r>
              <w:rPr>
                <w:rFonts w:eastAsia="Times New Roman" w:cs="Calibri"/>
                <w:b/>
                <w:color w:val="auto"/>
                <w:lang w:eastAsia="pl-PL"/>
              </w:rPr>
              <w:t>846 050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BC15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113F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90C0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010C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0766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351C2E" w14:paraId="10BA63B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E0CC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5.</w:t>
            </w:r>
          </w:p>
        </w:tc>
        <w:tc>
          <w:tcPr>
            <w:tcW w:w="27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AEF3" w14:textId="77777777" w:rsidR="00351C2E" w:rsidRDefault="00AB4113">
            <w:pPr>
              <w:pStyle w:val="Standard"/>
              <w:spacing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       RAZEM</w:t>
            </w:r>
          </w:p>
        </w:tc>
        <w:tc>
          <w:tcPr>
            <w:tcW w:w="16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8D00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1FA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D0E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015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F40B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5118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CC61" w14:textId="77777777" w:rsidR="00351C2E" w:rsidRDefault="00351C2E">
            <w:pPr>
              <w:pStyle w:val="Standard"/>
              <w:spacing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14:paraId="5990C324" w14:textId="77777777" w:rsidR="00351C2E" w:rsidRDefault="00351C2E">
      <w:pPr>
        <w:pStyle w:val="Standard"/>
        <w:rPr>
          <w:rFonts w:ascii="Neo Sans Pro" w:eastAsia="Times New Roman" w:hAnsi="Neo Sans Pro" w:cs="Times New Roman"/>
          <w:lang w:eastAsia="pl-PL"/>
        </w:rPr>
      </w:pPr>
    </w:p>
    <w:p w14:paraId="219B1D7D" w14:textId="77777777" w:rsidR="00351C2E" w:rsidRDefault="00AB4113">
      <w:pPr>
        <w:pStyle w:val="Standard"/>
        <w:jc w:val="both"/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 xml:space="preserve">Uwaga: ceny jednostkowe należy podać w formie cyfrowej z dokładnością do pięciu </w:t>
      </w:r>
      <w:r>
        <w:rPr>
          <w:rFonts w:ascii="Neo Sans Pro" w:eastAsia="Times New Roman" w:hAnsi="Neo Sans Pro" w:cs="Times New Roman"/>
          <w:lang w:eastAsia="pl-PL"/>
        </w:rPr>
        <w:t>miejsc po przecinku. Przeliczone wartości netto z dokładnością do dwóch miejsc po przecinku.</w:t>
      </w:r>
    </w:p>
    <w:p w14:paraId="56C6FCFB" w14:textId="77777777" w:rsidR="00351C2E" w:rsidRDefault="00351C2E">
      <w:pPr>
        <w:pStyle w:val="Standard"/>
        <w:jc w:val="both"/>
        <w:rPr>
          <w:rFonts w:ascii="Neo Sans Pro" w:eastAsia="Times New Roman" w:hAnsi="Neo Sans Pro" w:cs="Times New Roman"/>
          <w:lang w:eastAsia="pl-PL"/>
        </w:rPr>
      </w:pPr>
    </w:p>
    <w:p w14:paraId="2AE40858" w14:textId="77777777" w:rsidR="00351C2E" w:rsidRDefault="00351C2E">
      <w:pPr>
        <w:pStyle w:val="Standard"/>
        <w:jc w:val="both"/>
        <w:rPr>
          <w:rFonts w:ascii="Neo Sans Pro" w:eastAsia="Times New Roman" w:hAnsi="Neo Sans Pro" w:cs="Times New Roman"/>
          <w:lang w:eastAsia="pl-PL"/>
        </w:rPr>
      </w:pPr>
    </w:p>
    <w:p w14:paraId="0920E5AC" w14:textId="77777777" w:rsidR="00351C2E" w:rsidRDefault="00AB4113">
      <w:pPr>
        <w:pStyle w:val="Standard"/>
        <w:numPr>
          <w:ilvl w:val="0"/>
          <w:numId w:val="18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wartość brutto oferty (z podatkiem VAT) podana w ust. 1 jest wartością faktyczną na dzień składania oferty.</w:t>
      </w:r>
    </w:p>
    <w:p w14:paraId="4E17B8D2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</w:pPr>
      <w:r>
        <w:rPr>
          <w:rFonts w:ascii="Cambria" w:hAnsi="Cambria" w:cs="Calibri"/>
        </w:rPr>
        <w:t xml:space="preserve">Termin płatności wynosi </w:t>
      </w:r>
      <w:r>
        <w:rPr>
          <w:rFonts w:ascii="Cambria" w:hAnsi="Cambria" w:cs="Calibri"/>
          <w:b/>
          <w:bCs/>
        </w:rPr>
        <w:t>60 dni</w:t>
      </w:r>
      <w:r>
        <w:rPr>
          <w:rFonts w:ascii="Cambria" w:hAnsi="Cambria" w:cs="Calibri"/>
        </w:rPr>
        <w:t xml:space="preserve"> od daty wystawienia faktury.</w:t>
      </w:r>
    </w:p>
    <w:p w14:paraId="7F1A391C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przedmiot zamówienia oferowany przez nas spełnia wszystkie wymogi określone przez Zamawiającego w SWZ.</w:t>
      </w:r>
    </w:p>
    <w:p w14:paraId="2C0DEBCC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Niniejszym akceptujemy postanowienia zawarte we wzorze umowy stanowiącym załącznik nr 4 do SWZ i w przypadku wyboru naszej oferty zobowiązujemy się do zawarcia umowy na ich warunkach, w miejscu i terminie określonym przez Zamawiającego.</w:t>
      </w:r>
    </w:p>
    <w:p w14:paraId="2D1BB811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Oświadczam/-my, że złożenie oferty oznacza przyjęcie przez nas wszystkich warunków i ustaleń zawartych w specyfikacji warunków zamówienia.</w:t>
      </w:r>
    </w:p>
    <w:p w14:paraId="1B713E8B" w14:textId="77777777" w:rsidR="00351C2E" w:rsidRDefault="00AB4113">
      <w:pPr>
        <w:pStyle w:val="Standard"/>
        <w:numPr>
          <w:ilvl w:val="0"/>
          <w:numId w:val="15"/>
        </w:numPr>
        <w:shd w:val="clear" w:color="auto" w:fill="FFFFFF"/>
        <w:tabs>
          <w:tab w:val="left" w:pos="-720"/>
        </w:tabs>
        <w:jc w:val="both"/>
      </w:pPr>
      <w:r>
        <w:rPr>
          <w:rFonts w:eastAsia="Times New Roman" w:cs="Calibri"/>
          <w:spacing w:val="-1"/>
          <w:szCs w:val="22"/>
          <w:lang w:eastAsia="ar-SA"/>
        </w:rPr>
        <w:t xml:space="preserve">Zgodnie z treścią art. 225 ust. 2 ustawy Prawo Zamówień Publicznych </w:t>
      </w:r>
      <w:r>
        <w:rPr>
          <w:rFonts w:eastAsia="Times New Roman" w:cs="Calibri"/>
          <w:b/>
          <w:spacing w:val="-1"/>
          <w:szCs w:val="22"/>
          <w:lang w:eastAsia="ar-SA"/>
        </w:rPr>
        <w:t>oświadczamy, że wybór przedmiotowej oferty*</w:t>
      </w:r>
      <w:r>
        <w:rPr>
          <w:rFonts w:eastAsia="Times New Roman" w:cs="Calibri"/>
          <w:spacing w:val="-1"/>
          <w:szCs w:val="22"/>
          <w:lang w:eastAsia="ar-SA"/>
        </w:rPr>
        <w:t>:</w:t>
      </w:r>
    </w:p>
    <w:p w14:paraId="62791038" w14:textId="77777777" w:rsidR="00351C2E" w:rsidRDefault="00AB4113">
      <w:pPr>
        <w:pStyle w:val="Standard"/>
        <w:shd w:val="clear" w:color="auto" w:fill="FFFFFF"/>
        <w:ind w:left="720"/>
        <w:jc w:val="both"/>
      </w:pPr>
      <w:r>
        <w:rPr>
          <w:rFonts w:eastAsia="Calibri" w:cs="Calibri"/>
          <w:spacing w:val="-1"/>
          <w:szCs w:val="22"/>
          <w:lang w:eastAsia="pl-PL"/>
        </w:rPr>
        <w:t xml:space="preserve">□ </w:t>
      </w:r>
      <w:r>
        <w:rPr>
          <w:rFonts w:eastAsia="Times New Roman" w:cs="Calibri"/>
          <w:b/>
          <w:spacing w:val="-1"/>
          <w:szCs w:val="22"/>
          <w:lang w:eastAsia="pl-PL"/>
        </w:rPr>
        <w:t>nie będzie</w:t>
      </w:r>
      <w:r>
        <w:rPr>
          <w:rFonts w:eastAsia="Times New Roman" w:cs="Calibri"/>
          <w:spacing w:val="-1"/>
          <w:szCs w:val="22"/>
          <w:lang w:eastAsia="pl-PL"/>
        </w:rPr>
        <w:t xml:space="preserve"> prowadzić do powstania u Zamawiającego obowiązku podatkowego,</w:t>
      </w:r>
    </w:p>
    <w:p w14:paraId="5970173F" w14:textId="77777777" w:rsidR="00351C2E" w:rsidRDefault="00AB4113">
      <w:pPr>
        <w:pStyle w:val="Standard"/>
        <w:shd w:val="clear" w:color="auto" w:fill="FFFFFF"/>
        <w:ind w:left="720"/>
        <w:jc w:val="both"/>
      </w:pPr>
      <w:r>
        <w:rPr>
          <w:rFonts w:eastAsia="Calibri" w:cs="Calibri"/>
          <w:spacing w:val="-1"/>
          <w:szCs w:val="22"/>
          <w:lang w:eastAsia="pl-PL"/>
        </w:rPr>
        <w:t xml:space="preserve">□ </w:t>
      </w:r>
      <w:r>
        <w:rPr>
          <w:rFonts w:eastAsia="Times New Roman" w:cs="Calibri"/>
          <w:b/>
          <w:spacing w:val="-1"/>
          <w:szCs w:val="22"/>
          <w:lang w:eastAsia="pl-PL"/>
        </w:rPr>
        <w:t>będzie</w:t>
      </w:r>
      <w:r>
        <w:rPr>
          <w:rFonts w:eastAsia="Times New Roman" w:cs="Calibri"/>
          <w:spacing w:val="-1"/>
          <w:szCs w:val="22"/>
          <w:lang w:eastAsia="pl-PL"/>
        </w:rPr>
        <w:t xml:space="preserve"> prowadzić do powstania u Zamawiającego </w:t>
      </w:r>
      <w:r>
        <w:rPr>
          <w:rFonts w:eastAsia="Times New Roman" w:cs="Calibri"/>
          <w:spacing w:val="-1"/>
          <w:szCs w:val="22"/>
          <w:lang w:eastAsia="pl-PL"/>
        </w:rPr>
        <w:t>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3C38C319" w14:textId="77777777" w:rsidR="00351C2E" w:rsidRDefault="00AB4113">
      <w:pPr>
        <w:pStyle w:val="Standard"/>
        <w:shd w:val="clear" w:color="auto" w:fill="FFFFFF"/>
        <w:ind w:left="720"/>
        <w:jc w:val="both"/>
      </w:pPr>
      <w:r>
        <w:rPr>
          <w:rFonts w:eastAsia="Calibri" w:cs="Calibri"/>
          <w:spacing w:val="-1"/>
          <w:szCs w:val="22"/>
          <w:lang w:eastAsia="pl-PL"/>
        </w:rPr>
        <w:t>……………………</w:t>
      </w:r>
      <w:r>
        <w:rPr>
          <w:rFonts w:eastAsia="Times New Roman" w:cs="Calibri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68A16F8B" w14:textId="77777777" w:rsidR="00351C2E" w:rsidRDefault="00AB4113">
      <w:pPr>
        <w:pStyle w:val="Standard"/>
        <w:shd w:val="clear" w:color="auto" w:fill="FFFFFF"/>
        <w:ind w:left="720"/>
        <w:jc w:val="both"/>
        <w:rPr>
          <w:rFonts w:eastAsia="Times New Roman" w:cs="Calibri"/>
          <w:i/>
          <w:spacing w:val="-1"/>
          <w:szCs w:val="22"/>
          <w:lang w:eastAsia="pl-PL"/>
        </w:rPr>
      </w:pPr>
      <w:r>
        <w:rPr>
          <w:rFonts w:eastAsia="Times New Roman" w:cs="Calibri"/>
          <w:i/>
          <w:spacing w:val="-1"/>
          <w:szCs w:val="22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1441230E" w14:textId="77777777" w:rsidR="00351C2E" w:rsidRDefault="00351C2E">
      <w:pPr>
        <w:pStyle w:val="Standard"/>
        <w:shd w:val="clear" w:color="auto" w:fill="FFFFFF"/>
        <w:tabs>
          <w:tab w:val="left" w:pos="1244"/>
        </w:tabs>
        <w:ind w:left="720"/>
        <w:jc w:val="both"/>
        <w:rPr>
          <w:rFonts w:eastAsia="Times New Roman" w:cs="Calibri"/>
          <w:spacing w:val="-1"/>
          <w:szCs w:val="22"/>
          <w:lang w:eastAsia="pl-PL"/>
        </w:rPr>
      </w:pPr>
    </w:p>
    <w:p w14:paraId="21EA97B8" w14:textId="77777777" w:rsidR="00351C2E" w:rsidRDefault="00AB4113">
      <w:pPr>
        <w:pStyle w:val="Standard"/>
        <w:shd w:val="clear" w:color="auto" w:fill="FFFFFF"/>
        <w:ind w:left="720"/>
        <w:jc w:val="both"/>
        <w:rPr>
          <w:rFonts w:eastAsia="Times New Roman" w:cs="Calibri"/>
          <w:i/>
          <w:spacing w:val="-1"/>
          <w:sz w:val="16"/>
          <w:szCs w:val="16"/>
          <w:lang w:eastAsia="pl-PL"/>
        </w:rPr>
      </w:pPr>
      <w:r>
        <w:rPr>
          <w:rFonts w:eastAsia="Times New Roman" w:cs="Calibri"/>
          <w:i/>
          <w:spacing w:val="-1"/>
          <w:sz w:val="16"/>
          <w:szCs w:val="16"/>
          <w:lang w:eastAsia="pl-PL"/>
        </w:rPr>
        <w:t>*) w przypadku nie wskazania żadnego z wyżej wymienionych punktów  lub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3FCB3A32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Zastrzeżenia wykonawcy:</w:t>
      </w:r>
    </w:p>
    <w:p w14:paraId="72846D86" w14:textId="77777777" w:rsidR="00351C2E" w:rsidRDefault="00AB4113">
      <w:pPr>
        <w:pStyle w:val="Standard"/>
        <w:ind w:left="720"/>
        <w:jc w:val="both"/>
      </w:pPr>
      <w:r>
        <w:rPr>
          <w:rFonts w:ascii="Cambria" w:hAnsi="Cambria" w:cs="Calibri"/>
          <w:b/>
          <w:bCs/>
        </w:rPr>
        <w:t>Oświadczamy</w:t>
      </w:r>
      <w:r>
        <w:rPr>
          <w:rFonts w:ascii="Cambria" w:hAnsi="Cambria" w:cs="Calibri"/>
        </w:rPr>
        <w:t xml:space="preserve">, że niniejsza oferta nie zawiera* / zawiera* w pliku: …………………………….. informacje stanowiące </w:t>
      </w:r>
      <w:r>
        <w:rPr>
          <w:rFonts w:ascii="Cambria" w:hAnsi="Cambria" w:cs="Calibri"/>
          <w:b/>
        </w:rPr>
        <w:t>tajemnicę przedsiębiorstwa</w:t>
      </w:r>
      <w:r>
        <w:rPr>
          <w:rFonts w:ascii="Cambria" w:hAnsi="Cambria" w:cs="Calibri"/>
        </w:rPr>
        <w:t xml:space="preserve"> w rozumieniu art. 11 ust. 4 ustawy z dnia 16 kwietnia 1993 r.  o zwalczaniu nieuczciwej konkurencji (tj. Dz. U. z 2020 r., poz. 1913) /</w:t>
      </w:r>
      <w:r>
        <w:rPr>
          <w:rFonts w:ascii="Cambria" w:hAnsi="Cambria" w:cs="Calibri"/>
          <w:i/>
        </w:rPr>
        <w:t>niepotrzebne skreślić/</w:t>
      </w:r>
    </w:p>
    <w:p w14:paraId="5D6A93F5" w14:textId="77777777" w:rsidR="00351C2E" w:rsidRDefault="00AB4113">
      <w:pPr>
        <w:pStyle w:val="Standard"/>
        <w:spacing w:before="120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Uzasadnienie: ………………………………………………………………………………………………………………………………………………………………………………………</w:t>
      </w:r>
    </w:p>
    <w:p w14:paraId="5CBAF598" w14:textId="77777777" w:rsidR="00351C2E" w:rsidRDefault="00AB4113">
      <w:pPr>
        <w:pStyle w:val="Standard"/>
        <w:ind w:left="720"/>
        <w:jc w:val="both"/>
      </w:pPr>
      <w:r>
        <w:rPr>
          <w:rFonts w:ascii="Cambria" w:hAnsi="Cambria" w:cs="Calibri"/>
          <w:bCs/>
          <w:i/>
          <w:iCs/>
          <w:sz w:val="18"/>
          <w:szCs w:val="18"/>
          <w:u w:val="single"/>
        </w:rPr>
        <w:t>UWAGA:</w:t>
      </w:r>
      <w:r>
        <w:rPr>
          <w:rFonts w:ascii="Cambria" w:hAnsi="Cambria" w:cs="Calibri"/>
          <w:bCs/>
          <w:i/>
          <w:iCs/>
          <w:sz w:val="18"/>
          <w:szCs w:val="18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</w:t>
      </w:r>
      <w:r>
        <w:rPr>
          <w:rFonts w:ascii="Cambria" w:hAnsi="Cambria" w:cs="Calibri"/>
          <w:bCs/>
          <w:i/>
          <w:iCs/>
          <w:sz w:val="18"/>
          <w:szCs w:val="18"/>
        </w:rPr>
        <w:t xml:space="preserve"> zastrzegając tajemnicę przedsiębiorstwa zobowiązany jest wykazać, </w:t>
      </w:r>
      <w:r>
        <w:rPr>
          <w:rFonts w:ascii="Cambria" w:hAnsi="Cambria" w:cs="Calibri"/>
          <w:bCs/>
          <w:i/>
          <w:iCs/>
          <w:sz w:val="18"/>
          <w:szCs w:val="18"/>
          <w:u w:val="single"/>
        </w:rPr>
        <w:t>iż zastrzeżone informacje stanowią tajemnicę przedsiębiorstwa</w:t>
      </w:r>
      <w:r>
        <w:rPr>
          <w:rFonts w:ascii="Cambria" w:hAnsi="Cambria" w:cs="Calibri"/>
          <w:bCs/>
          <w:i/>
          <w:iCs/>
          <w:sz w:val="18"/>
          <w:szCs w:val="18"/>
        </w:rPr>
        <w:t xml:space="preserve"> poprzez dołączenie do oferty </w:t>
      </w:r>
      <w:r>
        <w:rPr>
          <w:rFonts w:ascii="Cambria" w:hAnsi="Cambria" w:cs="Calibri"/>
          <w:bCs/>
          <w:i/>
          <w:iCs/>
          <w:sz w:val="18"/>
          <w:szCs w:val="18"/>
          <w:u w:val="single"/>
        </w:rPr>
        <w:t>pisemnego uzasadnienia odnośnie charakteru zastrzeżonych w niej informacji.</w:t>
      </w:r>
    </w:p>
    <w:p w14:paraId="0B6CAF06" w14:textId="77777777" w:rsidR="00351C2E" w:rsidRDefault="00AB4113">
      <w:pPr>
        <w:pStyle w:val="Standard"/>
        <w:numPr>
          <w:ilvl w:val="0"/>
          <w:numId w:val="15"/>
        </w:numPr>
        <w:spacing w:before="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 w14:paraId="638334BF" w14:textId="77777777" w:rsidR="00351C2E" w:rsidRDefault="00AB4113">
      <w:pPr>
        <w:pStyle w:val="Standard"/>
        <w:numPr>
          <w:ilvl w:val="0"/>
          <w:numId w:val="15"/>
        </w:numPr>
        <w:spacing w:line="30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Oświadczamy, że zamówienie zrealizujemy samodzielnie*/ przy udziale podwykonawców* / jeżeli dotyczy - wykaz części zamówienia, których wykonanie wykonawca zamierza powierzyć podwykonawcom i firmy podwykonawców:</w:t>
      </w:r>
    </w:p>
    <w:p w14:paraId="3B8B6CBD" w14:textId="77777777" w:rsidR="00351C2E" w:rsidRDefault="00AB4113">
      <w:pPr>
        <w:pStyle w:val="Standard"/>
        <w:spacing w:line="300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750F8" w14:textId="77777777" w:rsidR="00351C2E" w:rsidRDefault="00AB4113">
      <w:pPr>
        <w:pStyle w:val="Standard"/>
        <w:numPr>
          <w:ilvl w:val="0"/>
          <w:numId w:val="15"/>
        </w:numPr>
        <w:spacing w:line="300" w:lineRule="auto"/>
        <w:jc w:val="both"/>
        <w:rPr>
          <w:rFonts w:ascii="Cambria" w:hAnsi="Cambria"/>
          <w:b/>
          <w:color w:val="000000"/>
          <w:lang w:eastAsia="pl-PL"/>
        </w:rPr>
      </w:pPr>
      <w:r>
        <w:rPr>
          <w:rFonts w:ascii="Cambria" w:hAnsi="Cambria"/>
          <w:b/>
          <w:color w:val="000000"/>
          <w:lang w:eastAsia="pl-PL"/>
        </w:rPr>
        <w:t>Wszelką korespondencję w sprawie niniejszego postępowania należy kierować na adres:</w:t>
      </w:r>
    </w:p>
    <w:p w14:paraId="554A30C7" w14:textId="77777777" w:rsidR="00351C2E" w:rsidRDefault="00AB4113">
      <w:pPr>
        <w:pStyle w:val="Standard"/>
        <w:jc w:val="both"/>
      </w:pPr>
      <w:r>
        <w:rPr>
          <w:rFonts w:ascii="Cambria" w:eastAsia="Calibri" w:hAnsi="Cambria" w:cs="Calibri"/>
          <w:szCs w:val="22"/>
        </w:rPr>
        <w:t xml:space="preserve">               …………………………………………………............... </w:t>
      </w:r>
      <w:r>
        <w:rPr>
          <w:rFonts w:ascii="Cambria" w:eastAsia="Times New Roman" w:hAnsi="Cambria"/>
          <w:szCs w:val="22"/>
        </w:rPr>
        <w:t>tel. ……………................, e-mail:……………………………</w:t>
      </w:r>
    </w:p>
    <w:p w14:paraId="1A3E37B5" w14:textId="77777777" w:rsidR="00351C2E" w:rsidRDefault="00351C2E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5FEBE66E" w14:textId="77777777" w:rsidR="00351C2E" w:rsidRDefault="00AB4113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Osobą uprawnioną do kontaktu z Zamawiającym jest    Pan/Pani   .....…………………………….</w:t>
      </w:r>
    </w:p>
    <w:p w14:paraId="77F3F555" w14:textId="77777777" w:rsidR="00351C2E" w:rsidRDefault="00351C2E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6517A2E1" w14:textId="77777777" w:rsidR="00351C2E" w:rsidRDefault="00AB4113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 nr: telefonu…………………………………………</w:t>
      </w:r>
    </w:p>
    <w:p w14:paraId="56D08C3F" w14:textId="77777777" w:rsidR="00351C2E" w:rsidRDefault="00351C2E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19A1260E" w14:textId="77777777" w:rsidR="00351C2E" w:rsidRDefault="00AB4113">
      <w:pPr>
        <w:pStyle w:val="Standard"/>
        <w:jc w:val="both"/>
      </w:pPr>
      <w:r>
        <w:rPr>
          <w:rFonts w:ascii="Cambria" w:eastAsia="Times New Roman" w:hAnsi="Cambria"/>
          <w:szCs w:val="22"/>
        </w:rPr>
        <w:t xml:space="preserve">        12. </w:t>
      </w:r>
      <w:r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563DA068" w14:textId="77777777" w:rsidR="00351C2E" w:rsidRDefault="00351C2E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153F8DE6" w14:textId="77777777" w:rsidR="00351C2E" w:rsidRDefault="00AB4113">
      <w:pPr>
        <w:pStyle w:val="Standard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              ………………………………………………………………..........................……………………………………………</w:t>
      </w:r>
    </w:p>
    <w:p w14:paraId="42337B69" w14:textId="77777777" w:rsidR="00351C2E" w:rsidRDefault="00AB4113">
      <w:pPr>
        <w:pStyle w:val="Standard"/>
        <w:ind w:firstLine="708"/>
        <w:jc w:val="both"/>
        <w:rPr>
          <w:rFonts w:ascii="Cambria" w:eastAsia="Times New Roman" w:hAnsi="Cambria"/>
          <w:i/>
          <w:szCs w:val="22"/>
        </w:rPr>
      </w:pPr>
      <w:r>
        <w:rPr>
          <w:rFonts w:ascii="Cambria" w:eastAsia="Times New Roman" w:hAnsi="Cambria"/>
          <w:i/>
          <w:szCs w:val="22"/>
        </w:rPr>
        <w:t>( imię, nazwisko i stanowisko służbowe)</w:t>
      </w:r>
    </w:p>
    <w:p w14:paraId="4C12303A" w14:textId="77777777" w:rsidR="00351C2E" w:rsidRDefault="00351C2E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70D10D0A" w14:textId="77777777" w:rsidR="00351C2E" w:rsidRDefault="00AB4113">
      <w:pPr>
        <w:pStyle w:val="Standard"/>
        <w:ind w:firstLine="708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tel. …………………………….., e-mail:……………………………..</w:t>
      </w:r>
    </w:p>
    <w:p w14:paraId="1EEE2F06" w14:textId="77777777" w:rsidR="00351C2E" w:rsidRDefault="00AB4113">
      <w:pPr>
        <w:pStyle w:val="Standard"/>
        <w:ind w:left="708"/>
        <w:jc w:val="both"/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Cs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328EAC5B" w14:textId="77777777" w:rsidR="00351C2E" w:rsidRDefault="00351C2E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2676FB39" w14:textId="77777777" w:rsidR="00351C2E" w:rsidRDefault="00AB4113">
      <w:pPr>
        <w:pStyle w:val="Standard"/>
        <w:tabs>
          <w:tab w:val="left" w:pos="480"/>
        </w:tabs>
        <w:spacing w:after="200"/>
        <w:ind w:left="240" w:hanging="44"/>
        <w:jc w:val="both"/>
      </w:pPr>
      <w:r>
        <w:rPr>
          <w:rFonts w:ascii="Cambria" w:eastAsia="Times New Roman" w:hAnsi="Cambria"/>
          <w:szCs w:val="22"/>
          <w:lang w:eastAsia="pl-PL"/>
        </w:rPr>
        <w:tab/>
        <w:t xml:space="preserve">13.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>
        <w:rPr>
          <w:rFonts w:ascii="Cambria" w:eastAsia="Times New Roman" w:hAnsi="Cambria"/>
          <w:szCs w:val="22"/>
          <w:lang w:eastAsia="pl-PL"/>
        </w:rPr>
        <w:t xml:space="preserve">, że Wykonawca jest mikroprzedsiębiorstwem / małym przedsiębiorstwem / średnim przedsiębiorstwem / dużym przedsiębiorstwem / </w:t>
      </w:r>
      <w:r>
        <w:rPr>
          <w:rFonts w:ascii="Cambria" w:eastAsia="Times New Roman" w:hAnsi="Cambria"/>
          <w:szCs w:val="22"/>
          <w:lang w:eastAsia="pl-PL"/>
        </w:rPr>
        <w:t>jednoosobową działalnością gospodarczą / osobą nie prowadzącą działalności gospodarczej / inne …………………………… (wpisać)*</w:t>
      </w:r>
    </w:p>
    <w:p w14:paraId="3D907D38" w14:textId="77777777" w:rsidR="00351C2E" w:rsidRDefault="00351C2E">
      <w:pPr>
        <w:pStyle w:val="Standard"/>
        <w:jc w:val="both"/>
        <w:rPr>
          <w:rFonts w:ascii="Neo Sans Pro" w:eastAsia="Times New Roman" w:hAnsi="Neo Sans Pro" w:cs="Times New Roman"/>
          <w:lang w:eastAsia="pl-PL"/>
        </w:rPr>
      </w:pPr>
    </w:p>
    <w:p w14:paraId="6B209A11" w14:textId="77777777" w:rsidR="00351C2E" w:rsidRDefault="00AB4113">
      <w:pPr>
        <w:pStyle w:val="Standard"/>
        <w:tabs>
          <w:tab w:val="left" w:pos="8475"/>
        </w:tabs>
        <w:spacing w:line="240" w:lineRule="auto"/>
        <w:jc w:val="right"/>
        <w:rPr>
          <w:rFonts w:ascii="Neo Sans Pro" w:eastAsia="Times New Roman" w:hAnsi="Neo Sans Pro" w:cs="Calibri"/>
          <w:lang w:eastAsia="pl-PL"/>
        </w:rPr>
      </w:pPr>
      <w:r>
        <w:rPr>
          <w:rFonts w:ascii="Neo Sans Pro" w:eastAsia="Times New Roman" w:hAnsi="Neo Sans Pro" w:cs="Calibri"/>
          <w:lang w:eastAsia="pl-PL"/>
        </w:rPr>
        <w:t>............................................... dnia ...................... r.                  …………………....................................................................</w:t>
      </w:r>
    </w:p>
    <w:p w14:paraId="5CC37E60" w14:textId="77777777" w:rsidR="00351C2E" w:rsidRDefault="00AB4113">
      <w:pPr>
        <w:pStyle w:val="Standard"/>
        <w:tabs>
          <w:tab w:val="left" w:pos="620"/>
          <w:tab w:val="left" w:pos="3500"/>
          <w:tab w:val="left" w:pos="5260"/>
          <w:tab w:val="left" w:pos="7740"/>
        </w:tabs>
        <w:spacing w:line="240" w:lineRule="auto"/>
        <w:ind w:left="70"/>
        <w:jc w:val="right"/>
      </w:pPr>
      <w:r>
        <w:rPr>
          <w:rFonts w:ascii="Neo Sans Pro" w:eastAsia="Times New Roman" w:hAnsi="Neo Sans Pro" w:cs="Calibri"/>
          <w:i/>
          <w:iCs/>
          <w:lang w:eastAsia="pl-PL"/>
        </w:rPr>
        <w:t xml:space="preserve">                                                                             (podpis Wykonawcy/Wykonawców</w:t>
      </w:r>
      <w:r>
        <w:rPr>
          <w:rFonts w:ascii="Neo Sans Pro" w:eastAsia="Times New Roman" w:hAnsi="Neo Sans Pro" w:cs="Calibri"/>
          <w:lang w:eastAsia="pl-PL"/>
        </w:rPr>
        <w:t> )</w:t>
      </w:r>
    </w:p>
    <w:sectPr w:rsidR="00351C2E">
      <w:pgSz w:w="16838" w:h="11906" w:orient="landscape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472A0" w14:textId="77777777" w:rsidR="00AB4113" w:rsidRDefault="00AB4113">
      <w:pPr>
        <w:spacing w:after="0" w:line="240" w:lineRule="auto"/>
      </w:pPr>
      <w:r>
        <w:separator/>
      </w:r>
    </w:p>
  </w:endnote>
  <w:endnote w:type="continuationSeparator" w:id="0">
    <w:p w14:paraId="3167C45A" w14:textId="77777777" w:rsidR="00AB4113" w:rsidRDefault="00AB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o Sans Pr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243E8" w14:textId="77777777" w:rsidR="00AB4113" w:rsidRDefault="00AB41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B3D318" w14:textId="77777777" w:rsidR="00AB4113" w:rsidRDefault="00AB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9A8"/>
    <w:multiLevelType w:val="multilevel"/>
    <w:tmpl w:val="832EE676"/>
    <w:styleLink w:val="WWNum2"/>
    <w:lvl w:ilvl="0">
      <w:start w:val="3"/>
      <w:numFmt w:val="decimal"/>
      <w:lvlText w:val="%1."/>
      <w:lvlJc w:val="left"/>
      <w:pPr>
        <w:ind w:left="340" w:hanging="34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6639A4"/>
    <w:multiLevelType w:val="multilevel"/>
    <w:tmpl w:val="FB78E812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0C86C23"/>
    <w:multiLevelType w:val="multilevel"/>
    <w:tmpl w:val="B4A0E724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BC2B17"/>
    <w:multiLevelType w:val="multilevel"/>
    <w:tmpl w:val="A5F89BF6"/>
    <w:styleLink w:val="WWNum1"/>
    <w:lvl w:ilvl="0">
      <w:start w:val="1"/>
      <w:numFmt w:val="decimal"/>
      <w:lvlText w:val="%1."/>
      <w:lvlJc w:val="left"/>
      <w:pPr>
        <w:ind w:left="340" w:hanging="34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b/>
        <w:bCs/>
        <w:i w:val="0"/>
        <w:iCs w:val="0"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11275F8"/>
    <w:multiLevelType w:val="multilevel"/>
    <w:tmpl w:val="D4DA6F9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1.%2.%3."/>
      <w:lvlJc w:val="right"/>
      <w:pPr>
        <w:ind w:left="2146" w:hanging="180"/>
      </w:pPr>
    </w:lvl>
    <w:lvl w:ilvl="3">
      <w:start w:val="1"/>
      <w:numFmt w:val="decimal"/>
      <w:lvlText w:val="%1.%2.%3.%4."/>
      <w:lvlJc w:val="left"/>
      <w:pPr>
        <w:ind w:left="2866" w:hanging="360"/>
      </w:pPr>
    </w:lvl>
    <w:lvl w:ilvl="4">
      <w:start w:val="1"/>
      <w:numFmt w:val="lowerLetter"/>
      <w:lvlText w:val="%1.%2.%3.%4.%5."/>
      <w:lvlJc w:val="left"/>
      <w:pPr>
        <w:ind w:left="3586" w:hanging="360"/>
      </w:pPr>
    </w:lvl>
    <w:lvl w:ilvl="5">
      <w:start w:val="1"/>
      <w:numFmt w:val="lowerRoman"/>
      <w:lvlText w:val="%1.%2.%3.%4.%5.%6."/>
      <w:lvlJc w:val="right"/>
      <w:pPr>
        <w:ind w:left="4306" w:hanging="180"/>
      </w:pPr>
    </w:lvl>
    <w:lvl w:ilvl="6">
      <w:start w:val="1"/>
      <w:numFmt w:val="decimal"/>
      <w:lvlText w:val="%1.%2.%3.%4.%5.%6.%7."/>
      <w:lvlJc w:val="left"/>
      <w:pPr>
        <w:ind w:left="5026" w:hanging="360"/>
      </w:pPr>
    </w:lvl>
    <w:lvl w:ilvl="7">
      <w:start w:val="1"/>
      <w:numFmt w:val="lowerLetter"/>
      <w:lvlText w:val="%1.%2.%3.%4.%5.%6.%7.%8."/>
      <w:lvlJc w:val="left"/>
      <w:pPr>
        <w:ind w:left="5746" w:hanging="360"/>
      </w:pPr>
    </w:lvl>
    <w:lvl w:ilvl="8">
      <w:start w:val="1"/>
      <w:numFmt w:val="lowerRoman"/>
      <w:lvlText w:val="%1.%2.%3.%4.%5.%6.%7.%8.%9."/>
      <w:lvlJc w:val="right"/>
      <w:pPr>
        <w:ind w:left="6466" w:hanging="180"/>
      </w:pPr>
    </w:lvl>
  </w:abstractNum>
  <w:abstractNum w:abstractNumId="5" w15:restartNumberingAfterBreak="0">
    <w:nsid w:val="21417EB8"/>
    <w:multiLevelType w:val="multilevel"/>
    <w:tmpl w:val="58FE59A6"/>
    <w:styleLink w:val="WWNum12"/>
    <w:lvl w:ilvl="0">
      <w:start w:val="1"/>
      <w:numFmt w:val="decimal"/>
      <w:lvlText w:val="%1."/>
      <w:lvlJc w:val="left"/>
      <w:pPr>
        <w:ind w:left="482" w:hanging="34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307252BE"/>
    <w:multiLevelType w:val="multilevel"/>
    <w:tmpl w:val="2E0A801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30AC0222"/>
    <w:multiLevelType w:val="multilevel"/>
    <w:tmpl w:val="0AF22938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4A71A62"/>
    <w:multiLevelType w:val="multilevel"/>
    <w:tmpl w:val="9E5836A8"/>
    <w:styleLink w:val="WWNum14"/>
    <w:lvl w:ilvl="0">
      <w:start w:val="1"/>
      <w:numFmt w:val="lowerLetter"/>
      <w:lvlText w:val="%1)"/>
      <w:lvlJc w:val="left"/>
      <w:pPr>
        <w:ind w:left="502" w:hanging="360"/>
      </w:pPr>
      <w:rPr>
        <w:rFonts w:eastAsia="Times New Roman" w:cs="Calibri"/>
        <w:b/>
        <w:bCs/>
      </w:rPr>
    </w:lvl>
    <w:lvl w:ilvl="1">
      <w:start w:val="1"/>
      <w:numFmt w:val="lowerLetter"/>
      <w:lvlText w:val="%2."/>
      <w:lvlJc w:val="left"/>
      <w:pPr>
        <w:ind w:left="874" w:hanging="360"/>
      </w:pPr>
      <w:rPr>
        <w:b/>
        <w:bCs/>
      </w:rPr>
    </w:lvl>
    <w:lvl w:ilvl="2">
      <w:start w:val="1"/>
      <w:numFmt w:val="lowerRoman"/>
      <w:lvlText w:val="%1.%2.%3."/>
      <w:lvlJc w:val="right"/>
      <w:pPr>
        <w:ind w:left="1594" w:hanging="180"/>
      </w:pPr>
    </w:lvl>
    <w:lvl w:ilvl="3">
      <w:start w:val="1"/>
      <w:numFmt w:val="decimal"/>
      <w:lvlText w:val="%1.%2.%3.%4."/>
      <w:lvlJc w:val="left"/>
      <w:pPr>
        <w:ind w:left="2314" w:hanging="360"/>
      </w:pPr>
    </w:lvl>
    <w:lvl w:ilvl="4">
      <w:start w:val="1"/>
      <w:numFmt w:val="lowerLetter"/>
      <w:lvlText w:val="%1.%2.%3.%4.%5."/>
      <w:lvlJc w:val="left"/>
      <w:pPr>
        <w:ind w:left="3034" w:hanging="360"/>
      </w:pPr>
    </w:lvl>
    <w:lvl w:ilvl="5">
      <w:start w:val="1"/>
      <w:numFmt w:val="lowerRoman"/>
      <w:lvlText w:val="%1.%2.%3.%4.%5.%6."/>
      <w:lvlJc w:val="right"/>
      <w:pPr>
        <w:ind w:left="3754" w:hanging="180"/>
      </w:pPr>
    </w:lvl>
    <w:lvl w:ilvl="6">
      <w:start w:val="1"/>
      <w:numFmt w:val="decimal"/>
      <w:lvlText w:val="%1.%2.%3.%4.%5.%6.%7."/>
      <w:lvlJc w:val="left"/>
      <w:pPr>
        <w:ind w:left="4474" w:hanging="360"/>
      </w:pPr>
    </w:lvl>
    <w:lvl w:ilvl="7">
      <w:start w:val="1"/>
      <w:numFmt w:val="lowerLetter"/>
      <w:lvlText w:val="%1.%2.%3.%4.%5.%6.%7.%8."/>
      <w:lvlJc w:val="left"/>
      <w:pPr>
        <w:ind w:left="5194" w:hanging="360"/>
      </w:pPr>
    </w:lvl>
    <w:lvl w:ilvl="8">
      <w:start w:val="1"/>
      <w:numFmt w:val="lowerRoman"/>
      <w:lvlText w:val="%1.%2.%3.%4.%5.%6.%7.%8.%9."/>
      <w:lvlJc w:val="right"/>
      <w:pPr>
        <w:ind w:left="5914" w:hanging="180"/>
      </w:pPr>
    </w:lvl>
  </w:abstractNum>
  <w:abstractNum w:abstractNumId="9" w15:restartNumberingAfterBreak="0">
    <w:nsid w:val="43ED1A94"/>
    <w:multiLevelType w:val="multilevel"/>
    <w:tmpl w:val="903CBDFA"/>
    <w:styleLink w:val="WW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4D48182F"/>
    <w:multiLevelType w:val="multilevel"/>
    <w:tmpl w:val="F744735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99E51E5"/>
    <w:multiLevelType w:val="multilevel"/>
    <w:tmpl w:val="2CD085C6"/>
    <w:styleLink w:val="WWNum8"/>
    <w:lvl w:ilvl="0">
      <w:start w:val="16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1.%2.%3."/>
      <w:lvlJc w:val="right"/>
      <w:pPr>
        <w:ind w:left="2150" w:hanging="180"/>
      </w:pPr>
    </w:lvl>
    <w:lvl w:ilvl="3">
      <w:start w:val="1"/>
      <w:numFmt w:val="decimal"/>
      <w:lvlText w:val="%1.%2.%3.%4."/>
      <w:lvlJc w:val="left"/>
      <w:pPr>
        <w:ind w:left="2870" w:hanging="360"/>
      </w:pPr>
    </w:lvl>
    <w:lvl w:ilvl="4">
      <w:start w:val="1"/>
      <w:numFmt w:val="lowerLetter"/>
      <w:lvlText w:val="%1.%2.%3.%4.%5."/>
      <w:lvlJc w:val="left"/>
      <w:pPr>
        <w:ind w:left="3590" w:hanging="360"/>
      </w:pPr>
    </w:lvl>
    <w:lvl w:ilvl="5">
      <w:start w:val="1"/>
      <w:numFmt w:val="lowerRoman"/>
      <w:lvlText w:val="%1.%2.%3.%4.%5.%6."/>
      <w:lvlJc w:val="right"/>
      <w:pPr>
        <w:ind w:left="4310" w:hanging="180"/>
      </w:pPr>
    </w:lvl>
    <w:lvl w:ilvl="6">
      <w:start w:val="1"/>
      <w:numFmt w:val="decimal"/>
      <w:lvlText w:val="%1.%2.%3.%4.%5.%6.%7."/>
      <w:lvlJc w:val="left"/>
      <w:pPr>
        <w:ind w:left="5030" w:hanging="360"/>
      </w:pPr>
    </w:lvl>
    <w:lvl w:ilvl="7">
      <w:start w:val="1"/>
      <w:numFmt w:val="lowerLetter"/>
      <w:lvlText w:val="%1.%2.%3.%4.%5.%6.%7.%8."/>
      <w:lvlJc w:val="left"/>
      <w:pPr>
        <w:ind w:left="5750" w:hanging="360"/>
      </w:pPr>
    </w:lvl>
    <w:lvl w:ilvl="8">
      <w:start w:val="1"/>
      <w:numFmt w:val="lowerRoman"/>
      <w:lvlText w:val="%1.%2.%3.%4.%5.%6.%7.%8.%9."/>
      <w:lvlJc w:val="right"/>
      <w:pPr>
        <w:ind w:left="6470" w:hanging="180"/>
      </w:pPr>
    </w:lvl>
  </w:abstractNum>
  <w:abstractNum w:abstractNumId="12" w15:restartNumberingAfterBreak="0">
    <w:nsid w:val="5B6E518D"/>
    <w:multiLevelType w:val="multilevel"/>
    <w:tmpl w:val="BBDEB0B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2AD50AB"/>
    <w:multiLevelType w:val="multilevel"/>
    <w:tmpl w:val="FC42177C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563445F"/>
    <w:multiLevelType w:val="multilevel"/>
    <w:tmpl w:val="554C9470"/>
    <w:styleLink w:val="WWNum11"/>
    <w:lvl w:ilvl="0">
      <w:start w:val="1"/>
      <w:numFmt w:val="decimal"/>
      <w:lvlText w:val="%1."/>
      <w:lvlJc w:val="left"/>
      <w:pPr>
        <w:ind w:left="340" w:hanging="340"/>
      </w:pPr>
      <w:rPr>
        <w:b/>
        <w:i w:val="0"/>
        <w:strike w:val="0"/>
        <w:dstrike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79D94F77"/>
    <w:multiLevelType w:val="multilevel"/>
    <w:tmpl w:val="86FE2728"/>
    <w:styleLink w:val="WWNum7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/>
        <w:b/>
        <w:b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470316404">
    <w:abstractNumId w:val="3"/>
  </w:num>
  <w:num w:numId="2" w16cid:durableId="1774812926">
    <w:abstractNumId w:val="0"/>
  </w:num>
  <w:num w:numId="3" w16cid:durableId="1587567580">
    <w:abstractNumId w:val="4"/>
  </w:num>
  <w:num w:numId="4" w16cid:durableId="2033220066">
    <w:abstractNumId w:val="10"/>
  </w:num>
  <w:num w:numId="5" w16cid:durableId="1341541415">
    <w:abstractNumId w:val="6"/>
  </w:num>
  <w:num w:numId="6" w16cid:durableId="1781875312">
    <w:abstractNumId w:val="7"/>
  </w:num>
  <w:num w:numId="7" w16cid:durableId="1405225542">
    <w:abstractNumId w:val="15"/>
  </w:num>
  <w:num w:numId="8" w16cid:durableId="1120417975">
    <w:abstractNumId w:val="11"/>
  </w:num>
  <w:num w:numId="9" w16cid:durableId="1045638463">
    <w:abstractNumId w:val="1"/>
  </w:num>
  <w:num w:numId="10" w16cid:durableId="173034042">
    <w:abstractNumId w:val="2"/>
  </w:num>
  <w:num w:numId="11" w16cid:durableId="412163621">
    <w:abstractNumId w:val="14"/>
  </w:num>
  <w:num w:numId="12" w16cid:durableId="1192306492">
    <w:abstractNumId w:val="5"/>
  </w:num>
  <w:num w:numId="13" w16cid:durableId="691810408">
    <w:abstractNumId w:val="13"/>
  </w:num>
  <w:num w:numId="14" w16cid:durableId="344986459">
    <w:abstractNumId w:val="8"/>
  </w:num>
  <w:num w:numId="15" w16cid:durableId="1230579986">
    <w:abstractNumId w:val="9"/>
  </w:num>
  <w:num w:numId="16" w16cid:durableId="22169470">
    <w:abstractNumId w:val="12"/>
  </w:num>
  <w:num w:numId="17" w16cid:durableId="1289244722">
    <w:abstractNumId w:val="12"/>
    <w:lvlOverride w:ilvl="0">
      <w:startOverride w:val="1"/>
    </w:lvlOverride>
  </w:num>
  <w:num w:numId="18" w16cid:durableId="273630983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1C2E"/>
    <w:rsid w:val="00351C2E"/>
    <w:rsid w:val="008415F8"/>
    <w:rsid w:val="00A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70CB"/>
  <w15:docId w15:val="{9BE48C65-4EA1-4C0F-90F7-4162DF9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76" w:lineRule="auto"/>
    </w:pPr>
    <w:rPr>
      <w:rFonts w:eastAsia="SimSun, 宋体" w:cs="Mangal"/>
      <w:color w:val="00000A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kern w:val="3"/>
      <w:sz w:val="20"/>
      <w:szCs w:val="20"/>
    </w:rPr>
  </w:style>
  <w:style w:type="character" w:customStyle="1" w:styleId="ListLabel1">
    <w:name w:val="ListLabel 1"/>
    <w:rPr>
      <w:b/>
      <w:bCs w:val="0"/>
      <w:i w:val="0"/>
      <w:iCs w:val="0"/>
    </w:rPr>
  </w:style>
  <w:style w:type="character" w:customStyle="1" w:styleId="ListLabel2">
    <w:name w:val="ListLabel 2"/>
    <w:rPr>
      <w:b/>
      <w:bCs/>
      <w:i w:val="0"/>
      <w:iCs w:val="0"/>
      <w:color w:val="00000A"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rFonts w:eastAsia="Times New Roman"/>
      <w:b/>
      <w:bCs/>
      <w:color w:val="00000A"/>
      <w:sz w:val="22"/>
      <w:szCs w:val="22"/>
    </w:rPr>
  </w:style>
  <w:style w:type="character" w:customStyle="1" w:styleId="ListLabel5">
    <w:name w:val="ListLabel 5"/>
    <w:rPr>
      <w:b/>
      <w:bCs/>
      <w:color w:val="00000A"/>
    </w:rPr>
  </w:style>
  <w:style w:type="character" w:customStyle="1" w:styleId="ListLabel6">
    <w:name w:val="ListLabel 6"/>
    <w:rPr>
      <w:b/>
      <w:i w:val="0"/>
      <w:strike w:val="0"/>
      <w:dstrike w:val="0"/>
      <w:u w:val="non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rFonts w:eastAsia="Times New Roman" w:cs="Calibri"/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 Iwona</dc:creator>
  <cp:lastModifiedBy>Katarzyna Nowak</cp:lastModifiedBy>
  <cp:revision>2</cp:revision>
  <dcterms:created xsi:type="dcterms:W3CDTF">2024-10-31T10:54:00Z</dcterms:created>
  <dcterms:modified xsi:type="dcterms:W3CDTF">2024-10-31T10:54:00Z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