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C50B" w14:textId="26B19254" w:rsidR="002139E4" w:rsidRDefault="00C60DDA">
      <w:pPr>
        <w:pStyle w:val="Standard"/>
      </w:pPr>
      <w:r>
        <w:t>DZP-ZO-</w:t>
      </w:r>
      <w:r w:rsidR="00603D57">
        <w:t>02</w:t>
      </w:r>
      <w:r>
        <w:t>-202</w:t>
      </w:r>
      <w:r w:rsidR="00603D57">
        <w:t>5</w:t>
      </w:r>
      <w:r>
        <w:tab/>
      </w:r>
      <w:r>
        <w:tab/>
      </w:r>
      <w:r>
        <w:tab/>
      </w:r>
      <w:r>
        <w:tab/>
      </w:r>
      <w:r>
        <w:tab/>
      </w:r>
      <w:r>
        <w:tab/>
        <w:t>Załącznik nr 3 do Zapytania ofertowego</w:t>
      </w:r>
    </w:p>
    <w:p w14:paraId="192CF783" w14:textId="77777777" w:rsidR="002139E4" w:rsidRDefault="002139E4">
      <w:pPr>
        <w:pStyle w:val="Standarduser"/>
        <w:ind w:right="-2"/>
        <w:jc w:val="center"/>
        <w:rPr>
          <w:rFonts w:cs="Calibri"/>
          <w:b/>
        </w:rPr>
      </w:pPr>
    </w:p>
    <w:p w14:paraId="6D201F20" w14:textId="2092B93A" w:rsidR="002139E4" w:rsidRDefault="00C60DDA">
      <w:pPr>
        <w:pStyle w:val="Standarduser"/>
        <w:ind w:right="-2"/>
        <w:jc w:val="center"/>
        <w:rPr>
          <w:rFonts w:cs="Calibri"/>
          <w:b/>
        </w:rPr>
      </w:pPr>
      <w:r>
        <w:rPr>
          <w:rFonts w:cs="Calibri"/>
          <w:b/>
        </w:rPr>
        <w:t>UMOWA nr DZP/…/…/202</w:t>
      </w:r>
      <w:r w:rsidR="00603D57">
        <w:rPr>
          <w:rFonts w:cs="Calibri"/>
          <w:b/>
        </w:rPr>
        <w:t>5</w:t>
      </w:r>
      <w:r>
        <w:rPr>
          <w:rFonts w:cs="Calibri"/>
          <w:b/>
        </w:rPr>
        <w:t>/D</w:t>
      </w:r>
    </w:p>
    <w:p w14:paraId="16D5DB53" w14:textId="2FF9C893" w:rsidR="002139E4" w:rsidRDefault="00603D57" w:rsidP="00603D57">
      <w:pPr>
        <w:pStyle w:val="Standarduser"/>
        <w:ind w:right="-2"/>
        <w:jc w:val="center"/>
        <w:rPr>
          <w:rFonts w:cs="Calibri"/>
          <w:b/>
        </w:rPr>
      </w:pPr>
      <w:r>
        <w:rPr>
          <w:rFonts w:cs="Calibri"/>
          <w:b/>
        </w:rPr>
        <w:t>na sukcesywną d</w:t>
      </w:r>
      <w:r w:rsidRPr="00603D57">
        <w:rPr>
          <w:rFonts w:cs="Calibri"/>
          <w:b/>
        </w:rPr>
        <w:t>ostaw</w:t>
      </w:r>
      <w:r>
        <w:rPr>
          <w:rFonts w:cs="Calibri"/>
          <w:b/>
        </w:rPr>
        <w:t>ę</w:t>
      </w:r>
      <w:r w:rsidRPr="00603D57">
        <w:rPr>
          <w:rFonts w:cs="Calibri"/>
          <w:b/>
        </w:rPr>
        <w:t xml:space="preserve"> preparatów i środków dezynfekcyjnych dla  Samodzielnego </w:t>
      </w:r>
      <w:r>
        <w:rPr>
          <w:rFonts w:cs="Calibri"/>
          <w:b/>
        </w:rPr>
        <w:t>P</w:t>
      </w:r>
      <w:r w:rsidRPr="00603D57">
        <w:rPr>
          <w:rFonts w:cs="Calibri"/>
          <w:b/>
        </w:rPr>
        <w:t>ublicznego Zespołu Zakładów Opieki Zdrowotnej Szpital w Iłży</w:t>
      </w:r>
    </w:p>
    <w:p w14:paraId="254BAC90" w14:textId="31263C45" w:rsidR="002139E4" w:rsidRDefault="00603D57">
      <w:pPr>
        <w:pStyle w:val="Standarduser"/>
        <w:ind w:right="-2"/>
        <w:rPr>
          <w:rFonts w:cs="Calibri"/>
          <w:b/>
        </w:rPr>
      </w:pPr>
      <w:r>
        <w:rPr>
          <w:rFonts w:cs="Calibri"/>
          <w:b/>
        </w:rPr>
        <w:t>Zadanie …..</w:t>
      </w:r>
    </w:p>
    <w:p w14:paraId="6327C6A2" w14:textId="77777777" w:rsidR="002139E4" w:rsidRDefault="002139E4">
      <w:pPr>
        <w:pStyle w:val="Standarduser"/>
        <w:ind w:right="-2"/>
        <w:rPr>
          <w:rFonts w:cs="Calibri"/>
          <w:b/>
        </w:rPr>
      </w:pPr>
    </w:p>
    <w:p w14:paraId="07FC2925" w14:textId="77777777" w:rsidR="002139E4" w:rsidRDefault="00C60DDA">
      <w:pPr>
        <w:pStyle w:val="Standarduser"/>
        <w:ind w:right="-2"/>
        <w:rPr>
          <w:rFonts w:cs="Calibri"/>
        </w:rPr>
      </w:pPr>
      <w:r>
        <w:rPr>
          <w:rFonts w:cs="Calibri"/>
        </w:rPr>
        <w:t>zawarta w dniu …………………………….. roku  w Iłży pomiędzy:</w:t>
      </w:r>
    </w:p>
    <w:p w14:paraId="6FC32051" w14:textId="77777777" w:rsidR="002139E4" w:rsidRDefault="00C60DDA">
      <w:pPr>
        <w:pStyle w:val="Standarduser"/>
        <w:ind w:right="-2"/>
        <w:jc w:val="both"/>
      </w:pPr>
      <w:r>
        <w:rPr>
          <w:rFonts w:cs="Calibri"/>
        </w:rPr>
        <w:t xml:space="preserve">Samodzielnym Publicznym Zespołem Zakładów Opieki Zdrowotnej Szpital w Iłży, z siedzibą przy ul. Bodzentyńskiej 17, 27 – 100 Iłża, zarejestrowanym w Krajowym Rejestrze Sądowym prowadzonym przez Sąd Rejonowy Lublin-Wschód w Lublinie z siedzibą w Świdniku VI Wydział Gospodarczy Krajowego Rejestru Sądowego pod numerem KRS 0000068961, zwanym dalej </w:t>
      </w:r>
      <w:r>
        <w:rPr>
          <w:rFonts w:cs="Calibri"/>
          <w:bCs/>
        </w:rPr>
        <w:t xml:space="preserve">"ZAMAWIAJĄCYM" </w:t>
      </w:r>
      <w:r>
        <w:rPr>
          <w:rFonts w:cs="Calibri"/>
        </w:rPr>
        <w:t>reprezentowanym przez</w:t>
      </w:r>
      <w:r>
        <w:rPr>
          <w:rFonts w:cs="Calibri"/>
          <w:bCs/>
          <w:i/>
        </w:rPr>
        <w:t>:</w:t>
      </w:r>
    </w:p>
    <w:p w14:paraId="2BBBC641" w14:textId="77777777" w:rsidR="002139E4" w:rsidRDefault="00C60DDA">
      <w:pPr>
        <w:pStyle w:val="Standarduser"/>
        <w:tabs>
          <w:tab w:val="left" w:pos="360"/>
        </w:tabs>
        <w:ind w:right="-2"/>
        <w:jc w:val="both"/>
        <w:rPr>
          <w:rFonts w:cs="Calibri"/>
          <w:b/>
          <w:i/>
        </w:rPr>
      </w:pPr>
      <w:r>
        <w:rPr>
          <w:rFonts w:cs="Calibri"/>
          <w:b/>
          <w:i/>
        </w:rPr>
        <w:t>Panią Joannę Pionka – Dyrektora</w:t>
      </w:r>
    </w:p>
    <w:p w14:paraId="5DB164C8" w14:textId="77777777" w:rsidR="002139E4" w:rsidRDefault="002139E4">
      <w:pPr>
        <w:pStyle w:val="Standarduser"/>
        <w:ind w:right="-2"/>
        <w:jc w:val="both"/>
        <w:rPr>
          <w:rFonts w:cs="Calibri"/>
        </w:rPr>
      </w:pPr>
    </w:p>
    <w:p w14:paraId="79743D32" w14:textId="77777777" w:rsidR="002139E4" w:rsidRDefault="00C60DDA">
      <w:pPr>
        <w:pStyle w:val="Standarduser"/>
        <w:ind w:right="-2"/>
        <w:jc w:val="both"/>
      </w:pPr>
      <w:r>
        <w:rPr>
          <w:rFonts w:cs="Calibri"/>
        </w:rPr>
        <w:t>zwaną dalej</w:t>
      </w:r>
      <w:r>
        <w:rPr>
          <w:rFonts w:cs="Calibri"/>
          <w:b/>
        </w:rPr>
        <w:t xml:space="preserve"> „ZAMAWIAJĄCYM</w:t>
      </w:r>
      <w:r>
        <w:rPr>
          <w:rFonts w:cs="Calibri"/>
        </w:rPr>
        <w:t>”,</w:t>
      </w:r>
    </w:p>
    <w:p w14:paraId="7B5CA09F" w14:textId="77777777" w:rsidR="002139E4" w:rsidRDefault="002139E4">
      <w:pPr>
        <w:pStyle w:val="Standarduser"/>
        <w:ind w:right="-2"/>
        <w:jc w:val="both"/>
        <w:rPr>
          <w:rFonts w:cs="Calibri"/>
        </w:rPr>
      </w:pPr>
    </w:p>
    <w:p w14:paraId="2B8ADE89" w14:textId="77777777" w:rsidR="002139E4" w:rsidRDefault="00C60DDA">
      <w:pPr>
        <w:pStyle w:val="Standarduser"/>
        <w:ind w:right="-2"/>
        <w:jc w:val="both"/>
        <w:rPr>
          <w:rFonts w:cs="Calibri"/>
        </w:rPr>
      </w:pPr>
      <w:r>
        <w:rPr>
          <w:rFonts w:cs="Calibri"/>
        </w:rPr>
        <w:t>a</w:t>
      </w:r>
    </w:p>
    <w:p w14:paraId="09880178" w14:textId="77777777" w:rsidR="002139E4" w:rsidRDefault="00C60DDA">
      <w:pPr>
        <w:pStyle w:val="Standarduser"/>
        <w:ind w:right="-2"/>
        <w:rPr>
          <w:rFonts w:cs="Calibri"/>
        </w:rPr>
      </w:pPr>
      <w:r>
        <w:rPr>
          <w:rFonts w:cs="Calibri"/>
        </w:rPr>
        <w:t>firmą ………………………………………………………………………………………………………….</w:t>
      </w:r>
    </w:p>
    <w:p w14:paraId="41AD07F3" w14:textId="77777777" w:rsidR="002139E4" w:rsidRDefault="00C60DDA">
      <w:pPr>
        <w:pStyle w:val="Standarduser"/>
        <w:ind w:right="-2"/>
        <w:jc w:val="both"/>
        <w:rPr>
          <w:rFonts w:cs="Calibri"/>
          <w:i/>
        </w:rPr>
      </w:pPr>
      <w:r>
        <w:rPr>
          <w:rFonts w:cs="Calibri"/>
          <w:i/>
        </w:rPr>
        <w:t>reprezentowaną przez:</w:t>
      </w:r>
    </w:p>
    <w:p w14:paraId="2616C753" w14:textId="77777777" w:rsidR="002139E4" w:rsidRDefault="00C60DDA">
      <w:pPr>
        <w:pStyle w:val="Standarduser"/>
        <w:ind w:right="-2"/>
        <w:rPr>
          <w:rFonts w:cs="Calibri"/>
          <w:i/>
        </w:rPr>
      </w:pPr>
      <w:r>
        <w:rPr>
          <w:rFonts w:cs="Calibri"/>
          <w:i/>
        </w:rPr>
        <w:t>………………………………………………………………………………………………..</w:t>
      </w:r>
    </w:p>
    <w:p w14:paraId="52E99105" w14:textId="77777777" w:rsidR="002139E4" w:rsidRDefault="002139E4">
      <w:pPr>
        <w:pStyle w:val="Standarduser"/>
        <w:ind w:right="-2"/>
        <w:rPr>
          <w:rFonts w:cs="Calibri"/>
          <w:i/>
        </w:rPr>
      </w:pPr>
    </w:p>
    <w:p w14:paraId="656D4CCC" w14:textId="77777777" w:rsidR="002139E4" w:rsidRDefault="00C60DDA">
      <w:pPr>
        <w:pStyle w:val="Standarduser"/>
        <w:suppressLineNumbers/>
        <w:tabs>
          <w:tab w:val="center" w:pos="4536"/>
          <w:tab w:val="right" w:pos="9072"/>
        </w:tabs>
        <w:ind w:right="-2"/>
        <w:jc w:val="both"/>
      </w:pPr>
      <w:r>
        <w:rPr>
          <w:rFonts w:cs="Calibri"/>
        </w:rPr>
        <w:t>zwanym dalej „</w:t>
      </w:r>
      <w:r>
        <w:rPr>
          <w:rFonts w:cs="Calibri"/>
          <w:b/>
        </w:rPr>
        <w:t>WYKONAWCĄ”*/”WYKONAWCAMI”*</w:t>
      </w:r>
      <w:r>
        <w:rPr>
          <w:rFonts w:cs="Calibri"/>
        </w:rPr>
        <w:t>,</w:t>
      </w:r>
    </w:p>
    <w:p w14:paraId="2D28221A" w14:textId="77777777" w:rsidR="002139E4" w:rsidRDefault="002139E4">
      <w:pPr>
        <w:pStyle w:val="Standarduser"/>
        <w:ind w:right="-2"/>
        <w:rPr>
          <w:rFonts w:cs="Calibri"/>
        </w:rPr>
      </w:pPr>
    </w:p>
    <w:p w14:paraId="77B0F9D0" w14:textId="77777777" w:rsidR="002139E4" w:rsidRDefault="00C60DDA">
      <w:pPr>
        <w:pStyle w:val="Standarduser"/>
        <w:ind w:right="-2"/>
      </w:pPr>
      <w:r>
        <w:rPr>
          <w:rFonts w:cs="Calibri"/>
        </w:rPr>
        <w:t xml:space="preserve">zwani dalej łącznie „ </w:t>
      </w:r>
      <w:r>
        <w:rPr>
          <w:rFonts w:cs="Calibri"/>
          <w:b/>
        </w:rPr>
        <w:t>STRONAMI</w:t>
      </w:r>
      <w:r>
        <w:rPr>
          <w:rFonts w:cs="Calibri"/>
        </w:rPr>
        <w:t>”</w:t>
      </w:r>
    </w:p>
    <w:p w14:paraId="5B6C8D82" w14:textId="77777777" w:rsidR="002139E4" w:rsidRDefault="002139E4">
      <w:pPr>
        <w:pStyle w:val="Standarduser"/>
        <w:ind w:right="-2"/>
        <w:jc w:val="both"/>
        <w:rPr>
          <w:rFonts w:cs="Calibri"/>
          <w:bCs/>
          <w:i/>
        </w:rPr>
      </w:pPr>
    </w:p>
    <w:p w14:paraId="6E7D9242" w14:textId="4F2F3B37" w:rsidR="002139E4" w:rsidRDefault="00C60DDA">
      <w:pPr>
        <w:pStyle w:val="Standarduser"/>
        <w:suppressLineNumbers/>
        <w:tabs>
          <w:tab w:val="center" w:pos="4536"/>
          <w:tab w:val="right" w:pos="9072"/>
        </w:tabs>
        <w:ind w:right="-2"/>
        <w:jc w:val="both"/>
      </w:pPr>
      <w:r>
        <w:rPr>
          <w:rFonts w:cs="Calibri"/>
          <w:i/>
        </w:rPr>
        <w:t xml:space="preserve">W wyniku rozstrzygnięcia </w:t>
      </w:r>
      <w:r>
        <w:rPr>
          <w:rFonts w:ascii="Cambria" w:hAnsi="Cambria" w:cs="Calibri"/>
          <w:bCs/>
          <w:i/>
          <w:sz w:val="22"/>
        </w:rPr>
        <w:t>postępowania o wartości szacunkowej nieprzekraczającej 130 000 PLN netto, do którego nie stosuje się przepisów ustawy Prawo zamówień publicznych z dnia 11 września 2019 r. (Dz. U. z 20</w:t>
      </w:r>
      <w:r w:rsidR="00603D57">
        <w:rPr>
          <w:rFonts w:ascii="Cambria" w:hAnsi="Cambria" w:cs="Calibri"/>
          <w:bCs/>
          <w:i/>
          <w:sz w:val="22"/>
        </w:rPr>
        <w:t>24</w:t>
      </w:r>
      <w:r>
        <w:rPr>
          <w:rFonts w:ascii="Cambria" w:hAnsi="Cambria" w:cs="Calibri"/>
          <w:bCs/>
          <w:i/>
          <w:sz w:val="22"/>
        </w:rPr>
        <w:t xml:space="preserve">, poz. </w:t>
      </w:r>
      <w:r w:rsidR="00603D57">
        <w:rPr>
          <w:rFonts w:ascii="Cambria" w:hAnsi="Cambria" w:cs="Calibri"/>
          <w:bCs/>
          <w:i/>
          <w:sz w:val="22"/>
        </w:rPr>
        <w:t>1</w:t>
      </w:r>
      <w:r>
        <w:rPr>
          <w:rFonts w:ascii="Cambria" w:hAnsi="Cambria" w:cs="Calibri"/>
          <w:bCs/>
          <w:i/>
          <w:sz w:val="22"/>
        </w:rPr>
        <w:t xml:space="preserve">320 z </w:t>
      </w:r>
      <w:proofErr w:type="spellStart"/>
      <w:r>
        <w:rPr>
          <w:rFonts w:ascii="Cambria" w:hAnsi="Cambria" w:cs="Calibri"/>
          <w:bCs/>
          <w:i/>
          <w:sz w:val="22"/>
        </w:rPr>
        <w:t>późn</w:t>
      </w:r>
      <w:proofErr w:type="spellEnd"/>
      <w:r>
        <w:rPr>
          <w:rFonts w:ascii="Cambria" w:hAnsi="Cambria" w:cs="Calibri"/>
          <w:bCs/>
          <w:i/>
          <w:sz w:val="22"/>
        </w:rPr>
        <w:t>. zm.)</w:t>
      </w:r>
      <w:r>
        <w:rPr>
          <w:rFonts w:ascii="Cambria" w:hAnsi="Cambria" w:cs="Calibri"/>
          <w:b/>
          <w:bCs/>
          <w:i/>
          <w:sz w:val="22"/>
        </w:rPr>
        <w:t>.</w:t>
      </w:r>
    </w:p>
    <w:p w14:paraId="691A3D66" w14:textId="77777777" w:rsidR="0060506C" w:rsidRPr="0060506C" w:rsidRDefault="0060506C" w:rsidP="0060506C">
      <w:pPr>
        <w:pStyle w:val="NormalnyWeb"/>
        <w:ind w:right="-2"/>
        <w:contextualSpacing/>
        <w:jc w:val="center"/>
        <w:rPr>
          <w:rFonts w:cs="Calibri"/>
          <w:bCs/>
        </w:rPr>
      </w:pPr>
      <w:r w:rsidRPr="0060506C">
        <w:rPr>
          <w:rFonts w:cs="Calibri"/>
          <w:bCs/>
        </w:rPr>
        <w:t>§ 1.</w:t>
      </w:r>
    </w:p>
    <w:p w14:paraId="0EFDF79C" w14:textId="4662D8C3" w:rsidR="0060506C" w:rsidRDefault="0060506C" w:rsidP="0060506C">
      <w:pPr>
        <w:pStyle w:val="NormalnyWeb"/>
        <w:ind w:right="-2"/>
        <w:contextualSpacing/>
        <w:rPr>
          <w:rFonts w:cs="Calibri"/>
          <w:bCs/>
        </w:rPr>
      </w:pPr>
      <w:r w:rsidRPr="0060506C">
        <w:rPr>
          <w:rFonts w:cs="Calibri"/>
          <w:bCs/>
        </w:rPr>
        <w:t>1.</w:t>
      </w:r>
      <w:r w:rsidRPr="0060506C">
        <w:rPr>
          <w:rFonts w:cs="Calibri"/>
          <w:bCs/>
        </w:rPr>
        <w:tab/>
        <w:t>Przedmiot Umowy – sukcesywna dostawa wyrobów medycznych, środków czystości oraz środków do dezynfekcji szczegółowo określonych w Załączniku nr 1 do Umowy.</w:t>
      </w:r>
    </w:p>
    <w:p w14:paraId="0A837171" w14:textId="46824781"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Przedmiot Dostawy - wyroby medyczne, środki czystości oraz środki do dezynfekcji  odpowiadające parametrom szczegółowo określonym w Załączniku nr 1 do Umowy.</w:t>
      </w:r>
    </w:p>
    <w:p w14:paraId="6FA3BCC9" w14:textId="1A79FE39"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 xml:space="preserve">Docelowe miejsce dostawy – miejsce dostarczenia przez Wykonawcę Przedmiotu Dostawy, określone jako: dla zadania 1,2  Apteka SP ZZOZ Szpital w Iłży znajdująca się przy ul. D. </w:t>
      </w:r>
      <w:proofErr w:type="spellStart"/>
      <w:r w:rsidRPr="0060506C">
        <w:rPr>
          <w:rFonts w:cs="Calibri"/>
          <w:bCs/>
        </w:rPr>
        <w:t>Siedzikówny</w:t>
      </w:r>
      <w:proofErr w:type="spellEnd"/>
      <w:r w:rsidRPr="0060506C">
        <w:rPr>
          <w:rFonts w:cs="Calibri"/>
          <w:bCs/>
        </w:rPr>
        <w:t xml:space="preserve"> „Inki” 4, wskazany Wykonawcy przez Zamawiającego; dla zadania 3,4  Magazyn   SP ZZOZ Szpital w Iłży znajdujący się przy ul. D. </w:t>
      </w:r>
      <w:proofErr w:type="spellStart"/>
      <w:r w:rsidRPr="0060506C">
        <w:rPr>
          <w:rFonts w:cs="Calibri"/>
          <w:bCs/>
        </w:rPr>
        <w:t>Siedzikówny</w:t>
      </w:r>
      <w:proofErr w:type="spellEnd"/>
      <w:r w:rsidRPr="0060506C">
        <w:rPr>
          <w:rFonts w:cs="Calibri"/>
          <w:bCs/>
        </w:rPr>
        <w:t xml:space="preserve"> „Inki” 4, wskazany Wykonawcy przez Zamawiającego;</w:t>
      </w:r>
    </w:p>
    <w:p w14:paraId="778E68D2"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Ustawa Kodeks cywilny – Ustawa z dnia 23 kwietnia 1964 r. Kodeks cywilny (dalej jako: KC);</w:t>
      </w:r>
    </w:p>
    <w:p w14:paraId="2D583F98" w14:textId="0BA23957" w:rsidR="0060506C" w:rsidRPr="0060506C" w:rsidRDefault="0060506C" w:rsidP="00181AEE">
      <w:pPr>
        <w:pStyle w:val="NormalnyWeb"/>
        <w:ind w:right="-2"/>
        <w:contextualSpacing/>
        <w:rPr>
          <w:rFonts w:cs="Calibri"/>
          <w:bCs/>
        </w:rPr>
      </w:pPr>
      <w:r w:rsidRPr="0060506C">
        <w:rPr>
          <w:rFonts w:cs="Calibri"/>
          <w:bCs/>
        </w:rPr>
        <w:t>5.</w:t>
      </w:r>
      <w:r w:rsidRPr="0060506C">
        <w:rPr>
          <w:rFonts w:cs="Calibri"/>
          <w:bCs/>
        </w:rPr>
        <w:tab/>
        <w:t>Ustawa o wyrobach medycznych - Ustawa z dnia 20 maja 2010 r. O wyrobach medycznych (</w:t>
      </w:r>
      <w:r w:rsidR="00181AEE" w:rsidRPr="00181AEE">
        <w:rPr>
          <w:rFonts w:cs="Calibri"/>
          <w:bCs/>
        </w:rPr>
        <w:t>Dz.U.2024</w:t>
      </w:r>
      <w:r w:rsidR="00181AEE">
        <w:rPr>
          <w:rFonts w:cs="Calibri"/>
          <w:bCs/>
        </w:rPr>
        <w:t xml:space="preserve"> poz. </w:t>
      </w:r>
      <w:r w:rsidR="00181AEE" w:rsidRPr="00181AEE">
        <w:rPr>
          <w:rFonts w:cs="Calibri"/>
          <w:bCs/>
        </w:rPr>
        <w:t>1620</w:t>
      </w:r>
      <w:r w:rsidR="00181AEE">
        <w:rPr>
          <w:rFonts w:cs="Calibri"/>
          <w:bCs/>
        </w:rPr>
        <w:t xml:space="preserve"> </w:t>
      </w:r>
      <w:r w:rsidRPr="0060506C">
        <w:rPr>
          <w:rFonts w:cs="Calibri"/>
          <w:bCs/>
        </w:rPr>
        <w:t>dalej jako: WMU).</w:t>
      </w:r>
    </w:p>
    <w:p w14:paraId="2D8C7513"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Protokół Rozbieżności – protokół rozbieżności asortymentu określający rozbieżności co do jakości lub zgodności Przedmiotu Dostawy z umową dotyczący różnic między materiałami zamówionymi przez Zamawiającego a Przedmiotem Dostawy dostarczonym przez Wykonawcę, stanowiący Załącznik nr 2 do Umowy.</w:t>
      </w:r>
    </w:p>
    <w:p w14:paraId="01D59586" w14:textId="77777777" w:rsidR="0060506C" w:rsidRPr="0060506C" w:rsidRDefault="0060506C" w:rsidP="0060506C">
      <w:pPr>
        <w:pStyle w:val="NormalnyWeb"/>
        <w:ind w:right="-2"/>
        <w:contextualSpacing/>
        <w:rPr>
          <w:rFonts w:cs="Calibri"/>
          <w:bCs/>
        </w:rPr>
      </w:pPr>
    </w:p>
    <w:p w14:paraId="79D5DF56" w14:textId="77777777" w:rsidR="0060506C" w:rsidRPr="0060506C" w:rsidRDefault="0060506C" w:rsidP="0060506C">
      <w:pPr>
        <w:pStyle w:val="NormalnyWeb"/>
        <w:ind w:right="-2"/>
        <w:contextualSpacing/>
        <w:jc w:val="center"/>
        <w:rPr>
          <w:rFonts w:cs="Calibri"/>
          <w:bCs/>
        </w:rPr>
      </w:pPr>
      <w:r w:rsidRPr="0060506C">
        <w:rPr>
          <w:rFonts w:cs="Calibri"/>
          <w:bCs/>
        </w:rPr>
        <w:t>§ 2</w:t>
      </w:r>
    </w:p>
    <w:p w14:paraId="1CE5F1A5" w14:textId="77777777" w:rsidR="0060506C" w:rsidRPr="0060506C" w:rsidRDefault="0060506C" w:rsidP="0060506C">
      <w:pPr>
        <w:pStyle w:val="NormalnyWeb"/>
        <w:ind w:right="-2"/>
        <w:contextualSpacing/>
        <w:rPr>
          <w:rFonts w:cs="Calibri"/>
          <w:bCs/>
        </w:rPr>
      </w:pPr>
      <w:r w:rsidRPr="0060506C">
        <w:rPr>
          <w:rFonts w:cs="Calibri"/>
          <w:bCs/>
        </w:rPr>
        <w:lastRenderedPageBreak/>
        <w:t>Interpretacje</w:t>
      </w:r>
    </w:p>
    <w:p w14:paraId="3C741AC9" w14:textId="77777777" w:rsidR="0060506C" w:rsidRPr="0060506C" w:rsidRDefault="0060506C" w:rsidP="0060506C">
      <w:pPr>
        <w:pStyle w:val="NormalnyWeb"/>
        <w:ind w:right="-2"/>
        <w:contextualSpacing/>
        <w:rPr>
          <w:rFonts w:cs="Calibri"/>
          <w:bCs/>
        </w:rPr>
      </w:pPr>
      <w:r w:rsidRPr="0060506C">
        <w:rPr>
          <w:rFonts w:cs="Calibri"/>
          <w:bCs/>
        </w:rPr>
        <w:t>W Umowie oraz w Załącznikach:</w:t>
      </w:r>
    </w:p>
    <w:p w14:paraId="4D3474AC"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Odniesienia do Umowy są odniesieniami do niniejszej Umowy.</w:t>
      </w:r>
    </w:p>
    <w:p w14:paraId="706CDAA6"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Odniesienia do paragrafów, ustępów i załączników są odniesieniami do paragrafów, ustępów i załączników Umowy.</w:t>
      </w:r>
    </w:p>
    <w:p w14:paraId="1B0D0F4A"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Załączniki stanowią integralną część Umowy.</w:t>
      </w:r>
    </w:p>
    <w:p w14:paraId="5F103C75"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Śródtytuły nie wpływają na interpretację postanowień umownych.</w:t>
      </w:r>
    </w:p>
    <w:p w14:paraId="0CEC45A6" w14:textId="77777777"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Terminy określone w dniach, tygodniach, miesiącach, latach odnoszą się do dni, tygodni, miesięcy, lat  kalendarzowych chyba, że Umowa stanowi inaczej. Bieg i upływ terminów przyjmuje się zgodnie z  przepisami Kodeksu cywilnego.</w:t>
      </w:r>
    </w:p>
    <w:p w14:paraId="5F38AF6B" w14:textId="77777777" w:rsidR="0060506C" w:rsidRPr="0060506C" w:rsidRDefault="0060506C" w:rsidP="0060506C">
      <w:pPr>
        <w:pStyle w:val="NormalnyWeb"/>
        <w:ind w:right="-2"/>
        <w:contextualSpacing/>
        <w:jc w:val="center"/>
        <w:rPr>
          <w:rFonts w:cs="Calibri"/>
          <w:bCs/>
        </w:rPr>
      </w:pPr>
      <w:r w:rsidRPr="0060506C">
        <w:rPr>
          <w:rFonts w:cs="Calibri"/>
          <w:bCs/>
        </w:rPr>
        <w:t>§ 3</w:t>
      </w:r>
    </w:p>
    <w:p w14:paraId="1CAE8BF7" w14:textId="77777777" w:rsidR="0060506C" w:rsidRPr="0060506C" w:rsidRDefault="0060506C" w:rsidP="0060506C">
      <w:pPr>
        <w:pStyle w:val="NormalnyWeb"/>
        <w:ind w:right="-2"/>
        <w:contextualSpacing/>
        <w:rPr>
          <w:rFonts w:cs="Calibri"/>
          <w:bCs/>
        </w:rPr>
      </w:pPr>
      <w:r w:rsidRPr="0060506C">
        <w:rPr>
          <w:rFonts w:cs="Calibri"/>
          <w:bCs/>
        </w:rPr>
        <w:t>Przedmiot Umowy</w:t>
      </w:r>
    </w:p>
    <w:p w14:paraId="6F3C5260" w14:textId="75311209"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Zamawiający powierza Wykonawcy, a Wykonawca przyjmuje do realizacji zadanie polegające na sukcesywnej dostawie przez Wykonawcę wyrobów medycznych, środków czystości oraz środków do dezynfekcji,  do siedziby Zamawiającego w ilości i rodzaju każdorazowo określanym przez Zamawiającego w zamówieniu.</w:t>
      </w:r>
    </w:p>
    <w:p w14:paraId="7831304C"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Szczegółowy opis parametrów, jakim odpowiadać mają wyroby stanowiące Przedmiot Dostawy, zostały określone w Załącznik nr 1 do Umowy.</w:t>
      </w:r>
    </w:p>
    <w:p w14:paraId="0E7E3EB2" w14:textId="77777777" w:rsidR="0060506C" w:rsidRPr="0060506C" w:rsidRDefault="0060506C" w:rsidP="0060506C">
      <w:pPr>
        <w:pStyle w:val="NormalnyWeb"/>
        <w:ind w:right="-2"/>
        <w:contextualSpacing/>
        <w:jc w:val="center"/>
        <w:rPr>
          <w:rFonts w:cs="Calibri"/>
          <w:bCs/>
        </w:rPr>
      </w:pPr>
      <w:r w:rsidRPr="0060506C">
        <w:rPr>
          <w:rFonts w:cs="Calibri"/>
          <w:bCs/>
        </w:rPr>
        <w:t>§ 4</w:t>
      </w:r>
    </w:p>
    <w:p w14:paraId="1C37E95D" w14:textId="77777777" w:rsidR="0060506C" w:rsidRPr="0060506C" w:rsidRDefault="0060506C" w:rsidP="0060506C">
      <w:pPr>
        <w:pStyle w:val="NormalnyWeb"/>
        <w:ind w:right="-2"/>
        <w:contextualSpacing/>
        <w:rPr>
          <w:rFonts w:cs="Calibri"/>
          <w:bCs/>
        </w:rPr>
      </w:pPr>
      <w:r w:rsidRPr="0060506C">
        <w:rPr>
          <w:rFonts w:cs="Calibri"/>
          <w:bCs/>
        </w:rPr>
        <w:t>Oświadczenia Wykonawcy</w:t>
      </w:r>
    </w:p>
    <w:p w14:paraId="28005F31"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Wykonawca oświadcza, że wyroby stanowiące Przedmiot Dostawy, są fabrycznie nowe, nieużywane, kompletne, o najwyższym standardzie, zarówno pod względem jakości, jak i funkcjonalności, a także wolne od wad prawnych i fizycznych, oraz że spełniają  wymagania Zamawiającego określone w SWZ  oraz załączniku nr 1 do niniejszej  Umowy.</w:t>
      </w:r>
    </w:p>
    <w:p w14:paraId="31509C70"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Wykonawca oświadcza, iż Przedmiot Dostawy w dniu złożenia oferty nie był przewidziany przez producenta do wycofania.</w:t>
      </w:r>
    </w:p>
    <w:p w14:paraId="7C8E5305"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Wykonawca oświadcza, iż wyroby będące Przedmiotem Dostawy, są dopuszczone do obrotu i używania, a także posiadają odpowiednie certyfikaty.</w:t>
      </w:r>
    </w:p>
    <w:p w14:paraId="7B13DAF4"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Wykonawca zobowiązuje się na każde wezwanie Zamawiającego do przekazania wymaganych prawem dokumentów certyfikatów i innych zaświadczeń dotyczących realizacji Przedmiotu Dostawy.</w:t>
      </w:r>
    </w:p>
    <w:p w14:paraId="43C3B176" w14:textId="77777777"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Wykonawca zobowiązany jest do dokonania wszelkich starań zmierzających do uzyskania przedłużenia terminów ważności dokumentów dopuszczających dostarczane wyroby do obrotu i stosowania na cały okres trwania umowy.</w:t>
      </w:r>
    </w:p>
    <w:p w14:paraId="457BC838"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Wykonawca ponosi odpowiedzialność majątkową za wszelkie szkody powstałe z winy Wykonawcy, w związku z realizacją niniejszej Umowy, do pełnej wysokości szkody.</w:t>
      </w:r>
    </w:p>
    <w:p w14:paraId="38BCE9B5" w14:textId="77777777" w:rsidR="0060506C" w:rsidRPr="0060506C" w:rsidRDefault="0060506C" w:rsidP="0060506C">
      <w:pPr>
        <w:pStyle w:val="NormalnyWeb"/>
        <w:ind w:right="-2"/>
        <w:contextualSpacing/>
        <w:rPr>
          <w:rFonts w:cs="Calibri"/>
          <w:bCs/>
        </w:rPr>
      </w:pPr>
    </w:p>
    <w:p w14:paraId="425E84AB" w14:textId="0E0B0C30" w:rsidR="0060506C" w:rsidRPr="0060506C" w:rsidRDefault="0060506C" w:rsidP="0060506C">
      <w:pPr>
        <w:pStyle w:val="NormalnyWeb"/>
        <w:ind w:right="-2"/>
        <w:contextualSpacing/>
        <w:jc w:val="center"/>
        <w:rPr>
          <w:rFonts w:cs="Calibri"/>
          <w:bCs/>
        </w:rPr>
      </w:pPr>
      <w:r w:rsidRPr="0060506C">
        <w:rPr>
          <w:rFonts w:cs="Calibri"/>
          <w:bCs/>
        </w:rPr>
        <w:t>§ 5</w:t>
      </w:r>
    </w:p>
    <w:p w14:paraId="3F146BA3" w14:textId="77777777" w:rsidR="0060506C" w:rsidRPr="0060506C" w:rsidRDefault="0060506C" w:rsidP="0060506C">
      <w:pPr>
        <w:pStyle w:val="NormalnyWeb"/>
        <w:ind w:right="-2"/>
        <w:contextualSpacing/>
        <w:rPr>
          <w:rFonts w:cs="Calibri"/>
          <w:bCs/>
        </w:rPr>
      </w:pPr>
      <w:r w:rsidRPr="0060506C">
        <w:rPr>
          <w:rFonts w:cs="Calibri"/>
          <w:bCs/>
        </w:rPr>
        <w:t>Termin realizacji Umowy</w:t>
      </w:r>
    </w:p>
    <w:p w14:paraId="0D722C0D" w14:textId="79EB4FB6" w:rsidR="0060506C" w:rsidRPr="0060506C" w:rsidRDefault="0060506C" w:rsidP="0060506C">
      <w:pPr>
        <w:pStyle w:val="NormalnyWeb"/>
        <w:ind w:right="-2"/>
        <w:contextualSpacing/>
        <w:rPr>
          <w:rFonts w:cs="Calibri"/>
          <w:bCs/>
        </w:rPr>
      </w:pPr>
      <w:r w:rsidRPr="0060506C">
        <w:rPr>
          <w:rFonts w:cs="Calibri"/>
          <w:bCs/>
        </w:rPr>
        <w:t xml:space="preserve">Realizacja przedmiotu zamówienia następować będzie sukcesywnie przez okres kolejnych </w:t>
      </w:r>
      <w:r w:rsidR="00293202">
        <w:rPr>
          <w:rFonts w:cs="Calibri"/>
          <w:bCs/>
        </w:rPr>
        <w:t>12</w:t>
      </w:r>
      <w:r w:rsidRPr="0060506C">
        <w:rPr>
          <w:rFonts w:cs="Calibri"/>
          <w:bCs/>
        </w:rPr>
        <w:t xml:space="preserve"> miesięcy kalendarzowych w terminie od dnia zawarcia niniejszej umowy lub do wcześniejszego wyczerpania kwoty, o której mowa w § </w:t>
      </w:r>
      <w:r w:rsidR="00293202">
        <w:rPr>
          <w:rFonts w:cs="Calibri"/>
          <w:bCs/>
        </w:rPr>
        <w:t>8</w:t>
      </w:r>
      <w:r w:rsidRPr="0060506C">
        <w:rPr>
          <w:rFonts w:cs="Calibri"/>
          <w:bCs/>
        </w:rPr>
        <w:t xml:space="preserve"> ust. 1 Umowy.</w:t>
      </w:r>
    </w:p>
    <w:p w14:paraId="7010AE69" w14:textId="77777777" w:rsidR="0060506C" w:rsidRPr="0060506C" w:rsidRDefault="0060506C" w:rsidP="0060506C">
      <w:pPr>
        <w:pStyle w:val="NormalnyWeb"/>
        <w:ind w:right="-2"/>
        <w:contextualSpacing/>
        <w:rPr>
          <w:rFonts w:cs="Calibri"/>
          <w:bCs/>
        </w:rPr>
      </w:pPr>
    </w:p>
    <w:p w14:paraId="4AFFDB1E" w14:textId="77777777" w:rsidR="0060506C" w:rsidRPr="0060506C" w:rsidRDefault="0060506C" w:rsidP="0060506C">
      <w:pPr>
        <w:pStyle w:val="NormalnyWeb"/>
        <w:ind w:right="-2"/>
        <w:contextualSpacing/>
        <w:jc w:val="center"/>
        <w:rPr>
          <w:rFonts w:cs="Calibri"/>
          <w:bCs/>
        </w:rPr>
      </w:pPr>
      <w:r w:rsidRPr="0060506C">
        <w:rPr>
          <w:rFonts w:cs="Calibri"/>
          <w:bCs/>
        </w:rPr>
        <w:t>§ 6</w:t>
      </w:r>
    </w:p>
    <w:p w14:paraId="5485FA2B" w14:textId="77777777" w:rsidR="0060506C" w:rsidRPr="0060506C" w:rsidRDefault="0060506C" w:rsidP="0060506C">
      <w:pPr>
        <w:pStyle w:val="NormalnyWeb"/>
        <w:ind w:right="-2"/>
        <w:contextualSpacing/>
        <w:rPr>
          <w:rFonts w:cs="Calibri"/>
          <w:bCs/>
        </w:rPr>
      </w:pPr>
      <w:r w:rsidRPr="0060506C">
        <w:rPr>
          <w:rFonts w:cs="Calibri"/>
          <w:bCs/>
        </w:rPr>
        <w:t>Obowiązki Zamawiającego</w:t>
      </w:r>
    </w:p>
    <w:p w14:paraId="32DB2F85" w14:textId="77777777" w:rsidR="0060506C" w:rsidRPr="0060506C" w:rsidRDefault="0060506C" w:rsidP="0060506C">
      <w:pPr>
        <w:pStyle w:val="NormalnyWeb"/>
        <w:ind w:right="-2"/>
        <w:contextualSpacing/>
        <w:rPr>
          <w:rFonts w:cs="Calibri"/>
          <w:bCs/>
        </w:rPr>
      </w:pPr>
      <w:r w:rsidRPr="0060506C">
        <w:rPr>
          <w:rFonts w:cs="Calibri"/>
          <w:bCs/>
        </w:rPr>
        <w:t>Zamawiający jest zobowiązany:</w:t>
      </w:r>
    </w:p>
    <w:p w14:paraId="1DBACA60"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Wskazać Wykonawcy miejsce docelowej dostawy wyrobów stanowiących Przedmiot Dostawy.</w:t>
      </w:r>
    </w:p>
    <w:p w14:paraId="21F27C2D"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Zapewnić Wykonawcy dostęp do docelowego miejsca dostawy w czasie ustalonym uprzednio przez Strony umowy w celu realizacji obowiązków związanych z dostarczeniem Zamawiającemu Przedmiotu Dostawy.</w:t>
      </w:r>
    </w:p>
    <w:p w14:paraId="6E927FC5" w14:textId="77777777" w:rsidR="0060506C" w:rsidRPr="0060506C" w:rsidRDefault="0060506C" w:rsidP="0060506C">
      <w:pPr>
        <w:pStyle w:val="NormalnyWeb"/>
        <w:ind w:right="-2"/>
        <w:contextualSpacing/>
        <w:rPr>
          <w:rFonts w:cs="Calibri"/>
          <w:bCs/>
        </w:rPr>
      </w:pPr>
      <w:r w:rsidRPr="0060506C">
        <w:rPr>
          <w:rFonts w:cs="Calibri"/>
          <w:bCs/>
        </w:rPr>
        <w:lastRenderedPageBreak/>
        <w:t>3.</w:t>
      </w:r>
      <w:r w:rsidRPr="0060506C">
        <w:rPr>
          <w:rFonts w:cs="Calibri"/>
          <w:bCs/>
        </w:rPr>
        <w:tab/>
        <w:t>Wyznaczyć osoby do kontaktu w sprawach związanych z realizacją Umowy – przedstawicielem Zamawiającego w sprawach związanych z realizacją niniejszej Umowy będzie:</w:t>
      </w:r>
    </w:p>
    <w:p w14:paraId="053C95F7" w14:textId="77777777" w:rsidR="0060506C" w:rsidRPr="0060506C" w:rsidRDefault="0060506C" w:rsidP="0060506C">
      <w:pPr>
        <w:pStyle w:val="NormalnyWeb"/>
        <w:ind w:right="-2"/>
        <w:contextualSpacing/>
        <w:rPr>
          <w:rFonts w:cs="Calibri"/>
          <w:bCs/>
        </w:rPr>
      </w:pPr>
      <w:r w:rsidRPr="0060506C">
        <w:rPr>
          <w:rFonts w:cs="Calibri"/>
          <w:bCs/>
        </w:rPr>
        <w:t>- Zadanie nr 1, 2 - ,Małgorzata Szydło -  Kierownik Apteki  lub osoba przez niego upoważniona Tel.  48 368 17 26,</w:t>
      </w:r>
    </w:p>
    <w:p w14:paraId="0051DFB4" w14:textId="216E9A26" w:rsidR="0060506C" w:rsidRPr="0060506C" w:rsidRDefault="0060506C" w:rsidP="0060506C">
      <w:pPr>
        <w:pStyle w:val="NormalnyWeb"/>
        <w:ind w:right="-2"/>
        <w:contextualSpacing/>
        <w:rPr>
          <w:rFonts w:cs="Calibri"/>
          <w:bCs/>
        </w:rPr>
      </w:pPr>
      <w:r w:rsidRPr="0060506C">
        <w:rPr>
          <w:rFonts w:cs="Calibri"/>
          <w:bCs/>
        </w:rPr>
        <w:t xml:space="preserve">- Zadanie nr 3, 4 – Anna Kozera, </w:t>
      </w:r>
      <w:proofErr w:type="spellStart"/>
      <w:r w:rsidRPr="0060506C">
        <w:rPr>
          <w:rFonts w:cs="Calibri"/>
          <w:bCs/>
        </w:rPr>
        <w:t>tel</w:t>
      </w:r>
      <w:proofErr w:type="spellEnd"/>
      <w:r w:rsidRPr="0060506C">
        <w:rPr>
          <w:rFonts w:cs="Calibri"/>
          <w:bCs/>
        </w:rPr>
        <w:t xml:space="preserve"> 48 368 17 25 – zaopatrzenie@szpitalilza.com.pl</w:t>
      </w:r>
    </w:p>
    <w:p w14:paraId="5FFFADFE"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Niezwłocznie poinformować Wykonawcę o stwierdzonych usterkach lub wadach w Przedmiocie Dostawy lub o rozbieżnościach co do jakości lub zgodności Przedmiotu Dostawy z Umową.</w:t>
      </w:r>
    </w:p>
    <w:p w14:paraId="6EC2CC8D" w14:textId="77777777" w:rsidR="0060506C" w:rsidRPr="0060506C" w:rsidRDefault="0060506C" w:rsidP="0060506C">
      <w:pPr>
        <w:pStyle w:val="NormalnyWeb"/>
        <w:ind w:right="-2"/>
        <w:contextualSpacing/>
        <w:rPr>
          <w:rFonts w:cs="Calibri"/>
          <w:bCs/>
        </w:rPr>
      </w:pPr>
    </w:p>
    <w:p w14:paraId="422E3F4C" w14:textId="77777777" w:rsidR="0060506C" w:rsidRPr="0060506C" w:rsidRDefault="0060506C" w:rsidP="0060506C">
      <w:pPr>
        <w:pStyle w:val="NormalnyWeb"/>
        <w:ind w:right="-2"/>
        <w:contextualSpacing/>
        <w:jc w:val="center"/>
        <w:rPr>
          <w:rFonts w:cs="Calibri"/>
          <w:bCs/>
        </w:rPr>
      </w:pPr>
      <w:r w:rsidRPr="0060506C">
        <w:rPr>
          <w:rFonts w:cs="Calibri"/>
          <w:bCs/>
        </w:rPr>
        <w:t>§ 7</w:t>
      </w:r>
    </w:p>
    <w:p w14:paraId="033F2D0A" w14:textId="77777777" w:rsidR="0060506C" w:rsidRPr="0060506C" w:rsidRDefault="0060506C" w:rsidP="0060506C">
      <w:pPr>
        <w:pStyle w:val="NormalnyWeb"/>
        <w:ind w:right="-2"/>
        <w:contextualSpacing/>
        <w:rPr>
          <w:rFonts w:cs="Calibri"/>
          <w:bCs/>
        </w:rPr>
      </w:pPr>
      <w:r w:rsidRPr="0060506C">
        <w:rPr>
          <w:rFonts w:cs="Calibri"/>
          <w:bCs/>
        </w:rPr>
        <w:t>Obowiązki Wykonawcy</w:t>
      </w:r>
    </w:p>
    <w:p w14:paraId="29AF97B9" w14:textId="77777777" w:rsidR="0060506C" w:rsidRPr="0060506C" w:rsidRDefault="0060506C" w:rsidP="0060506C">
      <w:pPr>
        <w:pStyle w:val="NormalnyWeb"/>
        <w:ind w:right="-2"/>
        <w:contextualSpacing/>
        <w:rPr>
          <w:rFonts w:cs="Calibri"/>
          <w:bCs/>
        </w:rPr>
      </w:pPr>
      <w:r w:rsidRPr="0060506C">
        <w:rPr>
          <w:rFonts w:cs="Calibri"/>
          <w:bCs/>
        </w:rPr>
        <w:t>Wykonawca zobowiązany jest:</w:t>
      </w:r>
    </w:p>
    <w:p w14:paraId="505C6BCD" w14:textId="77777777" w:rsidR="0060506C" w:rsidRPr="0060506C" w:rsidRDefault="0060506C" w:rsidP="0060506C">
      <w:pPr>
        <w:pStyle w:val="NormalnyWeb"/>
        <w:ind w:right="-2"/>
        <w:contextualSpacing/>
        <w:rPr>
          <w:rFonts w:cs="Calibri"/>
          <w:bCs/>
        </w:rPr>
      </w:pPr>
      <w:r w:rsidRPr="0060506C">
        <w:rPr>
          <w:rFonts w:cs="Calibri"/>
          <w:bCs/>
        </w:rPr>
        <w:t>1. Terminowo dostarczyć wyroby stanowiące Przedmiot Dostawy do siedziby Zamawiającego, w sposób należycie zapakowany i oznaczony, nie pozostawiający wątpliwości co do źródła ich pochodzenia oraz jakości, zgodnie z zamówieniem złożonym przez Zamawiającego.</w:t>
      </w:r>
    </w:p>
    <w:p w14:paraId="04A06EEB" w14:textId="77777777" w:rsidR="0060506C" w:rsidRPr="0060506C" w:rsidRDefault="0060506C" w:rsidP="0060506C">
      <w:pPr>
        <w:pStyle w:val="NormalnyWeb"/>
        <w:ind w:right="-2"/>
        <w:contextualSpacing/>
        <w:rPr>
          <w:rFonts w:cs="Calibri"/>
          <w:bCs/>
        </w:rPr>
      </w:pPr>
      <w:r w:rsidRPr="0060506C">
        <w:rPr>
          <w:rFonts w:cs="Calibri"/>
          <w:bCs/>
        </w:rPr>
        <w:t>2. Dokonać rozładunku Przedmiotu Dostawy w Docelowym miejscu dostawy wskazanym przez Zamawiającego.</w:t>
      </w:r>
    </w:p>
    <w:p w14:paraId="19CBDFE0" w14:textId="77777777" w:rsidR="0060506C" w:rsidRPr="0060506C" w:rsidRDefault="0060506C" w:rsidP="0060506C">
      <w:pPr>
        <w:pStyle w:val="NormalnyWeb"/>
        <w:ind w:right="-2"/>
        <w:contextualSpacing/>
        <w:rPr>
          <w:rFonts w:cs="Calibri"/>
          <w:bCs/>
        </w:rPr>
      </w:pPr>
      <w:r w:rsidRPr="0060506C">
        <w:rPr>
          <w:rFonts w:cs="Calibri"/>
          <w:bCs/>
        </w:rPr>
        <w:t>3. Przekazać na każde wezwanie Zamawiającego odpowiednie i kompletne dokumenty, obejmujące w szczególności dokumenty potwierdzające dopuszczenie Przedmiotu Dostawy do obrotu i używania,</w:t>
      </w:r>
    </w:p>
    <w:p w14:paraId="3D585830" w14:textId="77777777" w:rsidR="0060506C" w:rsidRPr="0060506C" w:rsidRDefault="0060506C" w:rsidP="0060506C">
      <w:pPr>
        <w:pStyle w:val="NormalnyWeb"/>
        <w:ind w:right="-2"/>
        <w:contextualSpacing/>
        <w:rPr>
          <w:rFonts w:cs="Calibri"/>
          <w:bCs/>
        </w:rPr>
      </w:pPr>
      <w:r w:rsidRPr="0060506C">
        <w:rPr>
          <w:rFonts w:cs="Calibri"/>
          <w:bCs/>
        </w:rPr>
        <w:t>4. Niezwłocznie zawiadamiać Zamawiającego o wszelkich okolicznościach mających wpływ na terminowe realizowanie Przedmiotu Umowy.</w:t>
      </w:r>
    </w:p>
    <w:p w14:paraId="013BEBAE" w14:textId="77777777" w:rsidR="0060506C" w:rsidRPr="0060506C" w:rsidRDefault="0060506C" w:rsidP="0060506C">
      <w:pPr>
        <w:pStyle w:val="NormalnyWeb"/>
        <w:ind w:right="-2"/>
        <w:contextualSpacing/>
        <w:rPr>
          <w:rFonts w:cs="Calibri"/>
          <w:bCs/>
        </w:rPr>
      </w:pPr>
      <w:r w:rsidRPr="0060506C">
        <w:rPr>
          <w:rFonts w:cs="Calibri"/>
          <w:bCs/>
        </w:rPr>
        <w:t>5. Usuwać w sposób terminowy i na wyłączny koszt Wykonawcy usterki oraz wady wyrobów stanowiących Przedmiot Dostawy.</w:t>
      </w:r>
    </w:p>
    <w:p w14:paraId="72CD1533" w14:textId="77777777" w:rsidR="0060506C" w:rsidRPr="0060506C" w:rsidRDefault="0060506C" w:rsidP="0060506C">
      <w:pPr>
        <w:pStyle w:val="NormalnyWeb"/>
        <w:ind w:right="-2"/>
        <w:contextualSpacing/>
        <w:rPr>
          <w:rFonts w:cs="Calibri"/>
          <w:bCs/>
        </w:rPr>
      </w:pPr>
      <w:r w:rsidRPr="0060506C">
        <w:rPr>
          <w:rFonts w:cs="Calibri"/>
          <w:bCs/>
        </w:rPr>
        <w:t>6. Niezwłoczne informować Zamawiającego o każdej zmianie danych zawartych w dokumentach złożonych do niniejszej Umowy.</w:t>
      </w:r>
    </w:p>
    <w:p w14:paraId="40B33F10" w14:textId="77777777" w:rsidR="0060506C" w:rsidRPr="0060506C" w:rsidRDefault="0060506C" w:rsidP="0060506C">
      <w:pPr>
        <w:pStyle w:val="NormalnyWeb"/>
        <w:ind w:right="-2"/>
        <w:contextualSpacing/>
        <w:rPr>
          <w:rFonts w:cs="Calibri"/>
          <w:bCs/>
        </w:rPr>
      </w:pPr>
      <w:r w:rsidRPr="0060506C">
        <w:rPr>
          <w:rFonts w:cs="Calibri"/>
          <w:bCs/>
        </w:rPr>
        <w:t>7.  Do przyjęcia na własny koszt do zwrotów wyrobów stanowiących Przedmiot Dostawy wycofanych z obrotu i stosowania odpowiednimi decyzjami administracyjnymi oraz wystawienia faktury korygującej.</w:t>
      </w:r>
    </w:p>
    <w:p w14:paraId="37871FA8" w14:textId="77777777" w:rsidR="0060506C" w:rsidRPr="0060506C" w:rsidRDefault="0060506C" w:rsidP="0060506C">
      <w:pPr>
        <w:pStyle w:val="NormalnyWeb"/>
        <w:ind w:right="-2"/>
        <w:contextualSpacing/>
        <w:rPr>
          <w:rFonts w:cs="Calibri"/>
          <w:bCs/>
        </w:rPr>
      </w:pPr>
      <w:r w:rsidRPr="0060506C">
        <w:rPr>
          <w:rFonts w:cs="Calibri"/>
          <w:bCs/>
        </w:rPr>
        <w:t>8. Przedstawicielem Wykonawcy w sprawach związanych z realizacją niniejszej Umowy będzie:</w:t>
      </w:r>
    </w:p>
    <w:p w14:paraId="55D63783" w14:textId="77777777" w:rsidR="0060506C" w:rsidRPr="0060506C" w:rsidRDefault="0060506C" w:rsidP="0060506C">
      <w:pPr>
        <w:pStyle w:val="NormalnyWeb"/>
        <w:ind w:right="-2"/>
        <w:contextualSpacing/>
        <w:rPr>
          <w:rFonts w:cs="Calibri"/>
          <w:bCs/>
        </w:rPr>
      </w:pPr>
      <w:r w:rsidRPr="0060506C">
        <w:rPr>
          <w:rFonts w:cs="Calibri"/>
          <w:bCs/>
        </w:rPr>
        <w:t xml:space="preserve">      ………………………....</w:t>
      </w:r>
    </w:p>
    <w:p w14:paraId="3193B124" w14:textId="77777777" w:rsidR="0060506C" w:rsidRPr="0060506C" w:rsidRDefault="0060506C" w:rsidP="0060506C">
      <w:pPr>
        <w:pStyle w:val="NormalnyWeb"/>
        <w:ind w:right="-2"/>
        <w:contextualSpacing/>
        <w:rPr>
          <w:rFonts w:cs="Calibri"/>
          <w:bCs/>
        </w:rPr>
      </w:pPr>
    </w:p>
    <w:p w14:paraId="29E9FC17" w14:textId="57A86B28" w:rsidR="0060506C" w:rsidRPr="0060506C" w:rsidRDefault="0060506C" w:rsidP="0060506C">
      <w:pPr>
        <w:pStyle w:val="NormalnyWeb"/>
        <w:ind w:right="-2"/>
        <w:contextualSpacing/>
        <w:jc w:val="center"/>
        <w:rPr>
          <w:rFonts w:cs="Calibri"/>
          <w:bCs/>
        </w:rPr>
      </w:pPr>
      <w:r w:rsidRPr="0060506C">
        <w:rPr>
          <w:rFonts w:cs="Calibri"/>
          <w:bCs/>
        </w:rPr>
        <w:t xml:space="preserve">§ </w:t>
      </w:r>
      <w:r w:rsidR="00293202">
        <w:rPr>
          <w:rFonts w:cs="Calibri"/>
          <w:bCs/>
        </w:rPr>
        <w:t>8</w:t>
      </w:r>
    </w:p>
    <w:p w14:paraId="1078CA56" w14:textId="77777777" w:rsidR="0060506C" w:rsidRPr="0060506C" w:rsidRDefault="0060506C" w:rsidP="0060506C">
      <w:pPr>
        <w:pStyle w:val="NormalnyWeb"/>
        <w:ind w:right="-2"/>
        <w:contextualSpacing/>
        <w:rPr>
          <w:rFonts w:cs="Calibri"/>
          <w:bCs/>
        </w:rPr>
      </w:pPr>
      <w:r w:rsidRPr="0060506C">
        <w:rPr>
          <w:rFonts w:cs="Calibri"/>
          <w:bCs/>
        </w:rPr>
        <w:t>Wynagrodzenie</w:t>
      </w:r>
    </w:p>
    <w:p w14:paraId="04F6FFC4"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Z tytułu dostawy wyrobów medycznych, środków czystości oraz środków do dezynfekcji  stanowiących Przedmiot Dostawy zgodnie z postanowieniami Umowy, Zamawiający zapłaci Wykonawcy wynagrodzenie netto do łącznej kwoty ...................PLN (słownie: …), zgodne z cenami określonymi dla poszczególnych elementów Przedmiotu Dostawy w Załączniku nr 1 do Umowy.</w:t>
      </w:r>
    </w:p>
    <w:p w14:paraId="12BEB05D"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Wynagrodzenie określone w § 9 ust. 1  Umowy zostanie powiększone o należny podatek VAT, w wysokości obowiązującej w dniu wystawienia faktury.</w:t>
      </w:r>
    </w:p>
    <w:p w14:paraId="38808F11"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Maksymalna łączna wysokość wynagrodzenia, określonego w ust. 1 brutto wynosi ……………………… PLN (słownie: …)</w:t>
      </w:r>
    </w:p>
    <w:p w14:paraId="36FD4A41"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Ceny ustalone w Załączniku nr 1 do Umowy pozostają niezmienne przez cały okres realizacji Umowy, z wyjątkiem szczegółowo określonych w Umowie odstępstw od tej reguły.</w:t>
      </w:r>
    </w:p>
    <w:p w14:paraId="2E16799B" w14:textId="77777777"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Wynagrodzenie określone w Umowie obejmuje wszelkie koszty poniesione przez Wykonawcę w celu prawidłowego i terminowego zrealizowania Umowy, w tym w szczególności koszty dostawy, transportu, Przedmiotu Umowy.</w:t>
      </w:r>
    </w:p>
    <w:p w14:paraId="2F43E88E"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W przypadku zmiany stawki podatku VAT w ramach niniejszej umowy, zmianie ulegnie kwota podatku VAT i cena brutto, cena netto pozostanie niezmienna. Zmiana  następuje z dniem wejścia w życie aktu prawnego zmieniającego stawkę. Powyższa zmiana nie wymaga sporządzenia aneksu do umowy.</w:t>
      </w:r>
    </w:p>
    <w:p w14:paraId="5B3D60BB" w14:textId="66C17735" w:rsidR="0060506C" w:rsidRPr="0060506C" w:rsidRDefault="0060506C" w:rsidP="0060506C">
      <w:pPr>
        <w:pStyle w:val="NormalnyWeb"/>
        <w:ind w:right="-2"/>
        <w:contextualSpacing/>
        <w:jc w:val="center"/>
        <w:rPr>
          <w:rFonts w:cs="Calibri"/>
          <w:bCs/>
        </w:rPr>
      </w:pPr>
      <w:r w:rsidRPr="0060506C">
        <w:rPr>
          <w:rFonts w:cs="Calibri"/>
          <w:bCs/>
        </w:rPr>
        <w:t xml:space="preserve">§ </w:t>
      </w:r>
      <w:r w:rsidR="007836E7">
        <w:rPr>
          <w:rFonts w:cs="Calibri"/>
          <w:bCs/>
        </w:rPr>
        <w:t>9</w:t>
      </w:r>
    </w:p>
    <w:p w14:paraId="5CB4DB45" w14:textId="77777777" w:rsidR="0060506C" w:rsidRPr="0060506C" w:rsidRDefault="0060506C" w:rsidP="0060506C">
      <w:pPr>
        <w:pStyle w:val="NormalnyWeb"/>
        <w:ind w:right="-2"/>
        <w:contextualSpacing/>
        <w:rPr>
          <w:rFonts w:cs="Calibri"/>
          <w:bCs/>
        </w:rPr>
      </w:pPr>
      <w:r w:rsidRPr="0060506C">
        <w:rPr>
          <w:rFonts w:cs="Calibri"/>
          <w:bCs/>
        </w:rPr>
        <w:t>Warunki płatności</w:t>
      </w:r>
    </w:p>
    <w:p w14:paraId="214CD124" w14:textId="580DC403" w:rsidR="0060506C" w:rsidRPr="0060506C" w:rsidRDefault="0060506C" w:rsidP="0060506C">
      <w:pPr>
        <w:pStyle w:val="NormalnyWeb"/>
        <w:ind w:right="-2"/>
        <w:contextualSpacing/>
        <w:rPr>
          <w:rFonts w:cs="Calibri"/>
          <w:bCs/>
        </w:rPr>
      </w:pPr>
      <w:r w:rsidRPr="0060506C">
        <w:rPr>
          <w:rFonts w:cs="Calibri"/>
          <w:bCs/>
        </w:rPr>
        <w:lastRenderedPageBreak/>
        <w:t>1.</w:t>
      </w:r>
      <w:r w:rsidRPr="0060506C">
        <w:rPr>
          <w:rFonts w:cs="Calibri"/>
          <w:bCs/>
        </w:rPr>
        <w:tab/>
        <w:t xml:space="preserve">Zapłata wynagrodzenia określonego w § </w:t>
      </w:r>
      <w:r w:rsidR="007836E7">
        <w:rPr>
          <w:rFonts w:cs="Calibri"/>
          <w:bCs/>
        </w:rPr>
        <w:t>8</w:t>
      </w:r>
      <w:r w:rsidRPr="0060506C">
        <w:rPr>
          <w:rFonts w:cs="Calibri"/>
          <w:bCs/>
        </w:rPr>
        <w:t xml:space="preserve"> Umowy  nastąpi na podstawie faktury VAT wystawionej przez Wykonawcę.</w:t>
      </w:r>
    </w:p>
    <w:p w14:paraId="1B001B36" w14:textId="7395FC30"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Zamawiający otrzyma od Wykonawcy oryginał faktury VAT. Faktura może być dołączona do Przedmiotu Dostawy, wysłana pocztą tradycyjną (kurierem),  lub dostarczona osobiście do Zamawiającego. Faktura VAT musi posiadać adnotację powołującą się na niniejszą Umowę oraz numer zamówienia o którym mowa w § 1</w:t>
      </w:r>
      <w:r w:rsidR="007836E7">
        <w:rPr>
          <w:rFonts w:cs="Calibri"/>
          <w:bCs/>
        </w:rPr>
        <w:t>0</w:t>
      </w:r>
      <w:r w:rsidRPr="0060506C">
        <w:rPr>
          <w:rFonts w:cs="Calibri"/>
          <w:bCs/>
        </w:rPr>
        <w:t xml:space="preserve"> ust. 1.</w:t>
      </w:r>
    </w:p>
    <w:p w14:paraId="6E20A4E1" w14:textId="3F9A0284"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Jeżeli faktura dostarczona Zamawiającemu przez Wykonawcę zawierać będzie jakiekolwiek błędy pod względem rachunkowym, opisowym lub w zakresie podanych w niej danych, zostanie  niezwłocznie przez Wykonawcę skorygowana</w:t>
      </w:r>
      <w:r w:rsidR="00293202">
        <w:rPr>
          <w:rFonts w:cs="Calibri"/>
          <w:bCs/>
        </w:rPr>
        <w:t>.</w:t>
      </w:r>
      <w:r w:rsidRPr="0060506C">
        <w:rPr>
          <w:rFonts w:cs="Calibri"/>
          <w:bCs/>
        </w:rPr>
        <w:t xml:space="preserve"> Korekta i dostarczenie faktur korygujących powinna nastąpić w terminie 3 dni roboczych od dnia zgłoszenia błędów przez Zamawiającego.</w:t>
      </w:r>
    </w:p>
    <w:p w14:paraId="756249C4" w14:textId="125F56DA"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W związku z wejściem w życie z dniem 8 kwietnia 2019 r przepisów ustawy z dnia 9 listopada 2018 r. o elektronicznym fakturowaniu w zamówieniach publicznych, koncesjach na roboty budowlane lub usługi oraz partnerstwie publiczno-prywatnym (tj. Dz.U. z 2020 r., poz. 1666), które nakładają na Zamawiającego obowiązek odbierania faktur elektronicznych za pośrednictwem platformy elektronicznego fakturowania, jeżeli Wykonawca wysłał ustrukturyzowaną fakturę za pośrednictwem tej platformy, Zamawiający informuje, iż umożliwia Wykonawcom przesyłanie takich faktur. W przypadku, jeśli Wykonawca będzie przesyłał faktury w w</w:t>
      </w:r>
      <w:r w:rsidR="00293202">
        <w:rPr>
          <w:rFonts w:cs="Calibri"/>
          <w:bCs/>
        </w:rPr>
        <w:t>/</w:t>
      </w:r>
      <w:r w:rsidRPr="0060506C">
        <w:rPr>
          <w:rFonts w:cs="Calibri"/>
          <w:bCs/>
        </w:rPr>
        <w:t>w formie, jest zobowiązany powiadomić o tym fakcie niezwłocznie po podpisaniu Umowy osobę odpowiedzialną za jej realizację po stronie Zamawiającego celem uzyskania niezbędnych informacji umożliwiających przesyłanie faktur w w/w formie.</w:t>
      </w:r>
    </w:p>
    <w:p w14:paraId="56B4D21F" w14:textId="3C2FE8C1"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 xml:space="preserve">Faktury płatne będą przez Zamawiającego przelewem bankowym, na rachunek bankowy Wykonawcy wskazany na fakturze, w ciągu 60 dni licząc od daty </w:t>
      </w:r>
      <w:r w:rsidR="00293202">
        <w:rPr>
          <w:rFonts w:cs="Calibri"/>
          <w:bCs/>
        </w:rPr>
        <w:t>wystawienia</w:t>
      </w:r>
      <w:r w:rsidRPr="0060506C">
        <w:rPr>
          <w:rFonts w:cs="Calibri"/>
          <w:bCs/>
        </w:rPr>
        <w:t xml:space="preserve"> faktury VAT.</w:t>
      </w:r>
    </w:p>
    <w:p w14:paraId="71EDDB15"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Dniem zapłaty jest dzień zaksięgowania środków na rachunku bankowym Zamawiającego.</w:t>
      </w:r>
    </w:p>
    <w:p w14:paraId="4CFA9D14" w14:textId="77777777" w:rsidR="0060506C" w:rsidRPr="0060506C" w:rsidRDefault="0060506C" w:rsidP="0060506C">
      <w:pPr>
        <w:pStyle w:val="NormalnyWeb"/>
        <w:ind w:right="-2"/>
        <w:contextualSpacing/>
        <w:rPr>
          <w:rFonts w:cs="Calibri"/>
          <w:bCs/>
        </w:rPr>
      </w:pPr>
      <w:r w:rsidRPr="0060506C">
        <w:rPr>
          <w:rFonts w:cs="Calibri"/>
          <w:bCs/>
        </w:rPr>
        <w:t>7.</w:t>
      </w:r>
      <w:r w:rsidRPr="0060506C">
        <w:rPr>
          <w:rFonts w:cs="Calibri"/>
          <w:bCs/>
        </w:rPr>
        <w:tab/>
        <w:t>Opóźnienie zapłaty należności za dostarczony towar nie upoważnia Wykonawcy do wstrzymania dostaw kolejnych partii zamawianych przez Zamawiającego Wyrobów stanowiących Przedmiot Dostawy.</w:t>
      </w:r>
    </w:p>
    <w:p w14:paraId="4568EA32" w14:textId="77777777" w:rsidR="0060506C" w:rsidRPr="0060506C" w:rsidRDefault="0060506C" w:rsidP="0060506C">
      <w:pPr>
        <w:pStyle w:val="NormalnyWeb"/>
        <w:ind w:right="-2"/>
        <w:contextualSpacing/>
        <w:rPr>
          <w:rFonts w:cs="Calibri"/>
          <w:bCs/>
        </w:rPr>
      </w:pPr>
    </w:p>
    <w:p w14:paraId="02F5AF45" w14:textId="6D6E1254"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0</w:t>
      </w:r>
    </w:p>
    <w:p w14:paraId="26519407" w14:textId="77777777" w:rsidR="0060506C" w:rsidRPr="0060506C" w:rsidRDefault="0060506C" w:rsidP="0060506C">
      <w:pPr>
        <w:pStyle w:val="NormalnyWeb"/>
        <w:ind w:right="-2"/>
        <w:contextualSpacing/>
        <w:rPr>
          <w:rFonts w:cs="Calibri"/>
          <w:bCs/>
        </w:rPr>
      </w:pPr>
      <w:r w:rsidRPr="0060506C">
        <w:rPr>
          <w:rFonts w:cs="Calibri"/>
          <w:bCs/>
        </w:rPr>
        <w:t>Dostawa i Odbiór Przedmiotu umowy</w:t>
      </w:r>
    </w:p>
    <w:p w14:paraId="22A89F99"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Dostawy towaru realizowane będą w ciągu max do 72 godzin, licząc od chwili złożenia zamówienia, lokalizacja:</w:t>
      </w:r>
    </w:p>
    <w:p w14:paraId="39FF6CE6" w14:textId="648F7AAA" w:rsidR="0060506C" w:rsidRPr="0060506C" w:rsidRDefault="0060506C" w:rsidP="0060506C">
      <w:pPr>
        <w:pStyle w:val="NormalnyWeb"/>
        <w:ind w:right="-2"/>
        <w:contextualSpacing/>
        <w:rPr>
          <w:rFonts w:cs="Calibri"/>
          <w:bCs/>
        </w:rPr>
      </w:pPr>
      <w:r w:rsidRPr="0060506C">
        <w:rPr>
          <w:rFonts w:cs="Calibri"/>
          <w:bCs/>
        </w:rPr>
        <w:t xml:space="preserve">- Apteka Samodzielnego Publicznego Zespołu Zakładów Opieki  Zdrowotnej Szpital w Iłży ul. </w:t>
      </w:r>
      <w:proofErr w:type="spellStart"/>
      <w:r w:rsidRPr="0060506C">
        <w:rPr>
          <w:rFonts w:cs="Calibri"/>
          <w:bCs/>
        </w:rPr>
        <w:t>Siedzikówny</w:t>
      </w:r>
      <w:proofErr w:type="spellEnd"/>
      <w:r w:rsidRPr="0060506C">
        <w:rPr>
          <w:rFonts w:cs="Calibri"/>
          <w:bCs/>
        </w:rPr>
        <w:t xml:space="preserve"> „Inki” 4 w godzinach od 8.30 do 12.00, na koszt i ryzyko Wykonawcy. Towar ma być dostarczony w miejsce wskazane przez kierownika apteki na teren magazynu apteki – dla zadania 1,2</w:t>
      </w:r>
    </w:p>
    <w:p w14:paraId="170195DD" w14:textId="6EEF4F50" w:rsidR="0060506C" w:rsidRPr="0060506C" w:rsidRDefault="0060506C" w:rsidP="0060506C">
      <w:pPr>
        <w:pStyle w:val="NormalnyWeb"/>
        <w:ind w:right="-2"/>
        <w:contextualSpacing/>
        <w:rPr>
          <w:rFonts w:cs="Calibri"/>
          <w:bCs/>
        </w:rPr>
      </w:pPr>
      <w:r w:rsidRPr="0060506C">
        <w:rPr>
          <w:rFonts w:cs="Calibri"/>
          <w:bCs/>
        </w:rPr>
        <w:t xml:space="preserve">- Magazyn Samodzielnego Publicznego Zespołu Zakładów Opieki  Zdrowotnej Szpital w Iłży ul. </w:t>
      </w:r>
      <w:proofErr w:type="spellStart"/>
      <w:r w:rsidRPr="0060506C">
        <w:rPr>
          <w:rFonts w:cs="Calibri"/>
          <w:bCs/>
        </w:rPr>
        <w:t>Siedzikówny</w:t>
      </w:r>
      <w:proofErr w:type="spellEnd"/>
      <w:r w:rsidRPr="0060506C">
        <w:rPr>
          <w:rFonts w:cs="Calibri"/>
          <w:bCs/>
        </w:rPr>
        <w:t xml:space="preserve"> „Inki” 4 w godzinach od 8.30 do 12.00, na koszt i ryzyko Wykonawcy. Towar ma być dostarczony w miejsce wskazane przez Anna Kozera na teren magazynu  – dla zadania 3, 4</w:t>
      </w:r>
      <w:r w:rsidR="00293202">
        <w:rPr>
          <w:rFonts w:cs="Calibri"/>
          <w:bCs/>
        </w:rPr>
        <w:t>.</w:t>
      </w:r>
    </w:p>
    <w:p w14:paraId="32DEFEC0"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Każda dostarczona do Zamawiającego partia Towaru powinna być oznaczona w sposób określający rodzaj asortymentu.</w:t>
      </w:r>
    </w:p>
    <w:p w14:paraId="2FDFDFD2"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Jeżeli Dostawa wypada  w dniu wolnym od  pracy lub w sobotę Dostawa nastąpi w pierwszym dniu  roboczym po wyznaczonym terminie.</w:t>
      </w:r>
    </w:p>
    <w:p w14:paraId="3A9A4D7C"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W sytuacji, gdy wysłane zamówienie nie będzie mogło zostać zrealizowane w całości, w terminie, o którym mowa w ust. 1, Wykonawca zobowiązany jest do niezwłocznego  powiadomienia Zamawiającego o braku możliwości terminowego zrealizowania zamówienia, ze wskazaniem przyczyny, najszybszego możliwego terminu realizacji i pozycji zamówienia, których to opóźnienie będzie dotyczyć.</w:t>
      </w:r>
    </w:p>
    <w:p w14:paraId="4C9B71DA" w14:textId="77777777"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Zamawiający, może odmówić przyjęcia dostawy, na koszt i ryzyko Wykonawcy, jeżeli:</w:t>
      </w:r>
    </w:p>
    <w:p w14:paraId="026B8FF1" w14:textId="77777777" w:rsidR="0060506C" w:rsidRPr="0060506C" w:rsidRDefault="0060506C" w:rsidP="0060506C">
      <w:pPr>
        <w:pStyle w:val="NormalnyWeb"/>
        <w:ind w:right="-2"/>
        <w:contextualSpacing/>
        <w:rPr>
          <w:rFonts w:cs="Calibri"/>
          <w:bCs/>
        </w:rPr>
      </w:pPr>
      <w:r w:rsidRPr="0060506C">
        <w:rPr>
          <w:rFonts w:cs="Calibri"/>
          <w:bCs/>
        </w:rPr>
        <w:t>a)</w:t>
      </w:r>
      <w:r w:rsidRPr="0060506C">
        <w:rPr>
          <w:rFonts w:cs="Calibri"/>
          <w:bCs/>
        </w:rPr>
        <w:tab/>
        <w:t>dostawa zostanie dokonana bez wcześniejszego pisemnego zamówienia przez Zamawiającego,</w:t>
      </w:r>
    </w:p>
    <w:p w14:paraId="737DB88F" w14:textId="77777777" w:rsidR="0060506C" w:rsidRPr="0060506C" w:rsidRDefault="0060506C" w:rsidP="0060506C">
      <w:pPr>
        <w:pStyle w:val="NormalnyWeb"/>
        <w:ind w:right="-2"/>
        <w:contextualSpacing/>
        <w:rPr>
          <w:rFonts w:cs="Calibri"/>
          <w:bCs/>
        </w:rPr>
      </w:pPr>
      <w:r w:rsidRPr="0060506C">
        <w:rPr>
          <w:rFonts w:cs="Calibri"/>
          <w:bCs/>
        </w:rPr>
        <w:t>b)</w:t>
      </w:r>
      <w:r w:rsidRPr="0060506C">
        <w:rPr>
          <w:rFonts w:cs="Calibri"/>
          <w:bCs/>
        </w:rPr>
        <w:tab/>
        <w:t>dany element  Przedmiotu Dostawy nie będzie oryginalnie zapakowany i oznaczony zgodnie z obowiązującymi przepisami,</w:t>
      </w:r>
    </w:p>
    <w:p w14:paraId="391E4601" w14:textId="77777777" w:rsidR="0060506C" w:rsidRPr="0060506C" w:rsidRDefault="0060506C" w:rsidP="0060506C">
      <w:pPr>
        <w:pStyle w:val="NormalnyWeb"/>
        <w:ind w:right="-2"/>
        <w:contextualSpacing/>
        <w:rPr>
          <w:rFonts w:cs="Calibri"/>
          <w:bCs/>
        </w:rPr>
      </w:pPr>
      <w:r w:rsidRPr="0060506C">
        <w:rPr>
          <w:rFonts w:cs="Calibri"/>
          <w:bCs/>
        </w:rPr>
        <w:lastRenderedPageBreak/>
        <w:t>c)</w:t>
      </w:r>
      <w:r w:rsidRPr="0060506C">
        <w:rPr>
          <w:rFonts w:cs="Calibri"/>
          <w:bCs/>
        </w:rPr>
        <w:tab/>
        <w:t>Wykonawca odmówi rozładunku, złożenia, dostawy Przedmiotu Dostawy w  Docelowym miejscu dostawy,</w:t>
      </w:r>
    </w:p>
    <w:p w14:paraId="59706F1A" w14:textId="77777777" w:rsidR="0060506C" w:rsidRPr="0060506C" w:rsidRDefault="0060506C" w:rsidP="0060506C">
      <w:pPr>
        <w:pStyle w:val="NormalnyWeb"/>
        <w:ind w:right="-2"/>
        <w:contextualSpacing/>
        <w:rPr>
          <w:rFonts w:cs="Calibri"/>
          <w:bCs/>
        </w:rPr>
      </w:pPr>
      <w:r w:rsidRPr="0060506C">
        <w:rPr>
          <w:rFonts w:cs="Calibri"/>
          <w:bCs/>
        </w:rPr>
        <w:t>d)</w:t>
      </w:r>
      <w:r w:rsidRPr="0060506C">
        <w:rPr>
          <w:rFonts w:cs="Calibri"/>
          <w:bCs/>
        </w:rPr>
        <w:tab/>
        <w:t>dany element Przedmiotu Dostawy w dniu dostarczenia będzie posiadał termin ważności krótszy niż  12 miesięcy licząc od dnia dostarczenia.</w:t>
      </w:r>
    </w:p>
    <w:p w14:paraId="49631103"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W razie rozbieżności jakościowych lub ilościowych Przedmiotu Dostawy, lub jego zgodności z Umową Strony  sporządzą Protokół Rozbieżności, według wzoru stanowiącego Załącznik nr 2 do Umowy.</w:t>
      </w:r>
    </w:p>
    <w:p w14:paraId="78906E63" w14:textId="77777777" w:rsidR="0060506C" w:rsidRPr="0060506C" w:rsidRDefault="0060506C" w:rsidP="0060506C">
      <w:pPr>
        <w:pStyle w:val="NormalnyWeb"/>
        <w:ind w:right="-2"/>
        <w:contextualSpacing/>
        <w:rPr>
          <w:rFonts w:cs="Calibri"/>
          <w:bCs/>
        </w:rPr>
      </w:pPr>
      <w:r w:rsidRPr="0060506C">
        <w:rPr>
          <w:rFonts w:cs="Calibri"/>
          <w:bCs/>
        </w:rPr>
        <w:t>7.</w:t>
      </w:r>
      <w:r w:rsidRPr="0060506C">
        <w:rPr>
          <w:rFonts w:cs="Calibri"/>
          <w:bCs/>
        </w:rPr>
        <w:tab/>
        <w:t>Protokół Rozbieżności będzie przekazywany  przez Zamawiającego do Wykonawcy, niezwłocznie po stwierdzeniu wad, ale nie później niż w okresie ważności wyrobów.</w:t>
      </w:r>
    </w:p>
    <w:p w14:paraId="57E7C50C" w14:textId="77777777" w:rsidR="0060506C" w:rsidRPr="0060506C" w:rsidRDefault="0060506C" w:rsidP="0060506C">
      <w:pPr>
        <w:pStyle w:val="NormalnyWeb"/>
        <w:ind w:right="-2"/>
        <w:contextualSpacing/>
        <w:rPr>
          <w:rFonts w:cs="Calibri"/>
          <w:bCs/>
        </w:rPr>
      </w:pPr>
      <w:r w:rsidRPr="0060506C">
        <w:rPr>
          <w:rFonts w:cs="Calibri"/>
          <w:bCs/>
        </w:rPr>
        <w:t>8.</w:t>
      </w:r>
      <w:r w:rsidRPr="0060506C">
        <w:rPr>
          <w:rFonts w:cs="Calibri"/>
          <w:bCs/>
        </w:rPr>
        <w:tab/>
        <w:t>Wykonawca zobowiązuje się do niezwłocznego potwierdzenia otrzymania Protokołu Rozbieżności oraz niezwłocznego rozpatrzenia Protokołu Rozbieżności i wymiany wyrobów na wolne od wad, lub uzupełnienia braków ilościowych, na własny koszt, w ciągu 5 dni roboczych od dnia otrzymania Protokołu Rozbieżności.</w:t>
      </w:r>
    </w:p>
    <w:p w14:paraId="717F4B94" w14:textId="5C31A761" w:rsidR="0060506C" w:rsidRPr="0060506C" w:rsidRDefault="0060506C" w:rsidP="0060506C">
      <w:pPr>
        <w:pStyle w:val="NormalnyWeb"/>
        <w:ind w:right="-2"/>
        <w:contextualSpacing/>
        <w:rPr>
          <w:rFonts w:cs="Calibri"/>
          <w:bCs/>
        </w:rPr>
      </w:pPr>
      <w:r w:rsidRPr="0060506C">
        <w:rPr>
          <w:rFonts w:cs="Calibri"/>
          <w:bCs/>
        </w:rPr>
        <w:t>9.</w:t>
      </w:r>
      <w:r w:rsidRPr="0060506C">
        <w:rPr>
          <w:rFonts w:cs="Calibri"/>
          <w:bCs/>
        </w:rPr>
        <w:tab/>
        <w:t>W przypadku stwierdzenia, że dostarczone wyroby nie odpowiadają wskazanym w  Zał. nr 1 wymaganiom jakościowym lub posiadają wady ukryte, Zamawiający po uprzednim wezwaniu Wykonawcy do należytego wykonania umowy w terminie nie dłuższym niż 5 dni roboczych może odstąpić od umowy z winy Wykonawcy, naliczając jednocześnie karę umowną w wysokości określonej w § 1</w:t>
      </w:r>
      <w:r w:rsidR="007836E7">
        <w:rPr>
          <w:rFonts w:cs="Calibri"/>
          <w:bCs/>
        </w:rPr>
        <w:t>1</w:t>
      </w:r>
      <w:r w:rsidRPr="0060506C">
        <w:rPr>
          <w:rFonts w:cs="Calibri"/>
          <w:bCs/>
        </w:rPr>
        <w:t xml:space="preserve"> ust. 1 pkt d).</w:t>
      </w:r>
    </w:p>
    <w:p w14:paraId="3B834E06" w14:textId="77777777" w:rsidR="0060506C" w:rsidRPr="0060506C" w:rsidRDefault="0060506C" w:rsidP="0060506C">
      <w:pPr>
        <w:pStyle w:val="NormalnyWeb"/>
        <w:ind w:right="-2"/>
        <w:contextualSpacing/>
        <w:rPr>
          <w:rFonts w:cs="Calibri"/>
          <w:bCs/>
        </w:rPr>
      </w:pPr>
      <w:r w:rsidRPr="0060506C">
        <w:rPr>
          <w:rFonts w:cs="Calibri"/>
          <w:bCs/>
        </w:rPr>
        <w:t>10.</w:t>
      </w:r>
      <w:r w:rsidRPr="0060506C">
        <w:rPr>
          <w:rFonts w:cs="Calibri"/>
          <w:bCs/>
        </w:rPr>
        <w:tab/>
        <w:t>W przypadku niezrealizowania przez Wykonawcę w całości Przedmiotu Umowy w zakresie zgodnym z zamówieniem, Zamawiającemu przysługuje prawo zlecenia wykonania Przedmiotu Umowy innemu podmiotowi na koszt Wykonawcy lub rozwiązania Umowy z przyczyn leżących po stronie Wykonawcy.</w:t>
      </w:r>
    </w:p>
    <w:p w14:paraId="54ED1E7D" w14:textId="2C79DEB8"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1</w:t>
      </w:r>
    </w:p>
    <w:p w14:paraId="27B78C7C" w14:textId="77777777" w:rsidR="0060506C" w:rsidRPr="0060506C" w:rsidRDefault="0060506C" w:rsidP="0060506C">
      <w:pPr>
        <w:pStyle w:val="NormalnyWeb"/>
        <w:ind w:right="-2"/>
        <w:contextualSpacing/>
        <w:rPr>
          <w:rFonts w:cs="Calibri"/>
          <w:bCs/>
        </w:rPr>
      </w:pPr>
      <w:r w:rsidRPr="0060506C">
        <w:rPr>
          <w:rFonts w:cs="Calibri"/>
          <w:bCs/>
        </w:rPr>
        <w:t>Kary umowne</w:t>
      </w:r>
    </w:p>
    <w:p w14:paraId="47953A2D"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Wykonawca zobowiązany będzie  do zapłaty na rzecz Zamawiającego  kary umownej:</w:t>
      </w:r>
    </w:p>
    <w:p w14:paraId="42E5B4FA" w14:textId="7D0C70EB" w:rsidR="0060506C" w:rsidRPr="0060506C" w:rsidRDefault="0060506C" w:rsidP="0060506C">
      <w:pPr>
        <w:pStyle w:val="NormalnyWeb"/>
        <w:ind w:right="-2"/>
        <w:contextualSpacing/>
        <w:rPr>
          <w:rFonts w:cs="Calibri"/>
          <w:bCs/>
        </w:rPr>
      </w:pPr>
      <w:r w:rsidRPr="0060506C">
        <w:rPr>
          <w:rFonts w:cs="Calibri"/>
          <w:bCs/>
        </w:rPr>
        <w:t>a)</w:t>
      </w:r>
      <w:r w:rsidRPr="0060506C">
        <w:rPr>
          <w:rFonts w:cs="Calibri"/>
          <w:bCs/>
        </w:rPr>
        <w:tab/>
        <w:t>w razie zwłoki Wykonawcy w dotrzymaniu  określonego w § 1</w:t>
      </w:r>
      <w:r w:rsidR="007836E7">
        <w:rPr>
          <w:rFonts w:cs="Calibri"/>
          <w:bCs/>
        </w:rPr>
        <w:t>0</w:t>
      </w:r>
      <w:r w:rsidRPr="0060506C">
        <w:rPr>
          <w:rFonts w:cs="Calibri"/>
          <w:bCs/>
        </w:rPr>
        <w:t xml:space="preserve"> ust 1 Umowy terminu realizacji zamówienia  Przedmiotu Dostawy – kara umowna w wysokości 1 % wartości brutto niezrealizowanej w terminie dostawy, za każdy dzień zwłoki;</w:t>
      </w:r>
    </w:p>
    <w:p w14:paraId="015CB27E" w14:textId="112245B4" w:rsidR="0060506C" w:rsidRPr="0060506C" w:rsidRDefault="0060506C" w:rsidP="0060506C">
      <w:pPr>
        <w:pStyle w:val="NormalnyWeb"/>
        <w:ind w:right="-2"/>
        <w:contextualSpacing/>
        <w:rPr>
          <w:rFonts w:cs="Calibri"/>
          <w:bCs/>
        </w:rPr>
      </w:pPr>
      <w:r w:rsidRPr="0060506C">
        <w:rPr>
          <w:rFonts w:cs="Calibri"/>
          <w:bCs/>
        </w:rPr>
        <w:t>b)</w:t>
      </w:r>
      <w:r w:rsidRPr="0060506C">
        <w:rPr>
          <w:rFonts w:cs="Calibri"/>
          <w:bCs/>
        </w:rPr>
        <w:tab/>
        <w:t>w razie zwłoki w dotrzymaniu terminu usunięcia wady, wymiany na nowy lub uzupełnienia braków ilościowych Przedmiotu Dostawy, w stosunku do terminów określonych w § 1</w:t>
      </w:r>
      <w:r w:rsidR="007836E7">
        <w:rPr>
          <w:rFonts w:cs="Calibri"/>
          <w:bCs/>
        </w:rPr>
        <w:t>0</w:t>
      </w:r>
      <w:r w:rsidRPr="0060506C">
        <w:rPr>
          <w:rFonts w:cs="Calibri"/>
          <w:bCs/>
        </w:rPr>
        <w:t xml:space="preserve"> ust. 7 Umowy – kara umowna w wysokości 1 % wartości brutto wadliwych lub brakujących części Przedmiotu Dostawy, za każdy dzień zwłoki;</w:t>
      </w:r>
    </w:p>
    <w:p w14:paraId="5C382CD1" w14:textId="77777777" w:rsidR="0060506C" w:rsidRPr="0060506C" w:rsidRDefault="0060506C" w:rsidP="0060506C">
      <w:pPr>
        <w:pStyle w:val="NormalnyWeb"/>
        <w:ind w:right="-2"/>
        <w:contextualSpacing/>
        <w:rPr>
          <w:rFonts w:cs="Calibri"/>
          <w:bCs/>
        </w:rPr>
      </w:pPr>
      <w:r w:rsidRPr="0060506C">
        <w:rPr>
          <w:rFonts w:cs="Calibri"/>
          <w:bCs/>
        </w:rPr>
        <w:t>c)</w:t>
      </w:r>
      <w:r w:rsidRPr="0060506C">
        <w:rPr>
          <w:rFonts w:cs="Calibri"/>
          <w:bCs/>
        </w:rPr>
        <w:tab/>
        <w:t>za niezrealizowanie w całości Przedmiotu Dostawy w zakresie zgodnym ze złożonym zamówieniem – karę w wysokości 30 % kwoty brutto wynikającej z faktury VAT zastępczej dostawy zrealizowanej przez osoby trzecie na zlecenie Zamawiającego,</w:t>
      </w:r>
    </w:p>
    <w:p w14:paraId="3DC6C07C" w14:textId="2DC8E075" w:rsidR="0060506C" w:rsidRPr="0060506C" w:rsidRDefault="007836E7" w:rsidP="0060506C">
      <w:pPr>
        <w:pStyle w:val="NormalnyWeb"/>
        <w:ind w:right="-2"/>
        <w:contextualSpacing/>
        <w:rPr>
          <w:rFonts w:cs="Calibri"/>
          <w:bCs/>
        </w:rPr>
      </w:pPr>
      <w:r>
        <w:rPr>
          <w:rFonts w:cs="Calibri"/>
          <w:bCs/>
        </w:rPr>
        <w:t>d</w:t>
      </w:r>
      <w:r w:rsidR="0060506C" w:rsidRPr="0060506C">
        <w:rPr>
          <w:rFonts w:cs="Calibri"/>
          <w:bCs/>
        </w:rPr>
        <w:t>)</w:t>
      </w:r>
      <w:r w:rsidR="0060506C" w:rsidRPr="0060506C">
        <w:rPr>
          <w:rFonts w:cs="Calibri"/>
          <w:bCs/>
        </w:rPr>
        <w:tab/>
        <w:t xml:space="preserve">w razie odstąpienia od Umowy z przyczyn leżących po stronie Wykonawcy bądź rozwiązania Umowy z przyczyn leżących po stronie Wykonawcy – kara umowna w wysokości 10% wynagrodzenia brutto określonego w § </w:t>
      </w:r>
      <w:r>
        <w:rPr>
          <w:rFonts w:cs="Calibri"/>
          <w:bCs/>
        </w:rPr>
        <w:t>8</w:t>
      </w:r>
      <w:r w:rsidR="0060506C" w:rsidRPr="0060506C">
        <w:rPr>
          <w:rFonts w:cs="Calibri"/>
          <w:bCs/>
        </w:rPr>
        <w:t xml:space="preserve"> ust. 3 Umowy.</w:t>
      </w:r>
    </w:p>
    <w:p w14:paraId="0CD33230"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Należności z tytułu kar umownych będą płatne na podstawie not obciążeniowych z terminem płatności wynoszącym 14 dni od dnia doręczenia stosownej noty obciążeniowej drugiej Stronie.</w:t>
      </w:r>
    </w:p>
    <w:p w14:paraId="1D390673"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Strony zgodnie postanawiają, iż Zamawiający jest uprawniony do naliczenia kary umownej również w przypadku, gdy podstawy do jej naliczenia zaistniały w czasie obowiązywania niniejszej Umowy, a ujawniły się po jej zakończeniu.</w:t>
      </w:r>
    </w:p>
    <w:p w14:paraId="2FB9274B"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Kary umowne są od siebie niezależne i podlegają kumulacji. Maksymalna wysokość kar nie może przekroczyć 50 % łącznej wartości Przedmiotu umowy.</w:t>
      </w:r>
    </w:p>
    <w:p w14:paraId="6D2546F4" w14:textId="77777777" w:rsidR="0060506C" w:rsidRPr="0060506C" w:rsidRDefault="0060506C" w:rsidP="0060506C">
      <w:pPr>
        <w:pStyle w:val="NormalnyWeb"/>
        <w:ind w:right="-2"/>
        <w:contextualSpacing/>
        <w:rPr>
          <w:rFonts w:cs="Calibri"/>
          <w:bCs/>
        </w:rPr>
      </w:pPr>
      <w:r w:rsidRPr="0060506C">
        <w:rPr>
          <w:rFonts w:cs="Calibri"/>
          <w:bCs/>
        </w:rPr>
        <w:t>5.</w:t>
      </w:r>
      <w:r w:rsidRPr="0060506C">
        <w:rPr>
          <w:rFonts w:cs="Calibri"/>
          <w:bCs/>
        </w:rPr>
        <w:tab/>
        <w:t>Strony zastrzegają prawo do dochodzenia odszkodowania przenoszącego wysokość zastrzeżonych kar  umownych.</w:t>
      </w:r>
    </w:p>
    <w:p w14:paraId="4A1FEF42" w14:textId="77777777" w:rsidR="0060506C" w:rsidRPr="0060506C" w:rsidRDefault="0060506C" w:rsidP="0060506C">
      <w:pPr>
        <w:pStyle w:val="NormalnyWeb"/>
        <w:ind w:right="-2"/>
        <w:contextualSpacing/>
        <w:rPr>
          <w:rFonts w:cs="Calibri"/>
          <w:bCs/>
        </w:rPr>
      </w:pPr>
      <w:r w:rsidRPr="0060506C">
        <w:rPr>
          <w:rFonts w:cs="Calibri"/>
          <w:bCs/>
        </w:rPr>
        <w:t>6.</w:t>
      </w:r>
      <w:r w:rsidRPr="0060506C">
        <w:rPr>
          <w:rFonts w:cs="Calibri"/>
          <w:bCs/>
        </w:rPr>
        <w:tab/>
        <w:t>Strony przewidują możliwość potrącenia kar umownych z należnego Wykonawcy wynagrodzenia.</w:t>
      </w:r>
    </w:p>
    <w:p w14:paraId="6A0DF314" w14:textId="57827EBE"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2</w:t>
      </w:r>
    </w:p>
    <w:p w14:paraId="34333589" w14:textId="77777777" w:rsidR="0060506C" w:rsidRPr="0060506C" w:rsidRDefault="0060506C" w:rsidP="0060506C">
      <w:pPr>
        <w:pStyle w:val="NormalnyWeb"/>
        <w:ind w:right="-2"/>
        <w:contextualSpacing/>
        <w:rPr>
          <w:rFonts w:cs="Calibri"/>
          <w:bCs/>
        </w:rPr>
      </w:pPr>
      <w:r w:rsidRPr="0060506C">
        <w:rPr>
          <w:rFonts w:cs="Calibri"/>
          <w:bCs/>
        </w:rPr>
        <w:t>Siła wyższa</w:t>
      </w:r>
    </w:p>
    <w:p w14:paraId="3E7BFDCE" w14:textId="2D194274" w:rsidR="0060506C" w:rsidRPr="0060506C" w:rsidRDefault="0060506C" w:rsidP="0060506C">
      <w:pPr>
        <w:pStyle w:val="NormalnyWeb"/>
        <w:ind w:right="-2"/>
        <w:contextualSpacing/>
        <w:rPr>
          <w:rFonts w:cs="Calibri"/>
          <w:bCs/>
        </w:rPr>
      </w:pPr>
      <w:r w:rsidRPr="0060506C">
        <w:rPr>
          <w:rFonts w:cs="Calibri"/>
          <w:bCs/>
        </w:rPr>
        <w:lastRenderedPageBreak/>
        <w:t>1. Strony ustalają, że pojęcie siły wyższej oznacza wszelkie wydarzenia, istniejące lub mogące zaistnieć</w:t>
      </w:r>
      <w:r w:rsidR="007836E7">
        <w:rPr>
          <w:rFonts w:cs="Calibri"/>
          <w:bCs/>
        </w:rPr>
        <w:t xml:space="preserve"> </w:t>
      </w:r>
      <w:r w:rsidRPr="0060506C">
        <w:rPr>
          <w:rFonts w:cs="Calibri"/>
          <w:bCs/>
        </w:rPr>
        <w:t>w przyszłości, które mają wpływ na realizację Umowy, a pozostają poza kontrolą Stron i których nie można było przewidzieć lub, które choć przewidywalne były nieuniknione, nawet po przedsięwzięciu przez Strony wszelkich uzasadnionych czynności zmierzających do  uniknięcia takich wydarzeń.</w:t>
      </w:r>
    </w:p>
    <w:p w14:paraId="35C48E1F" w14:textId="77777777" w:rsidR="0060506C" w:rsidRPr="0060506C" w:rsidRDefault="0060506C" w:rsidP="0060506C">
      <w:pPr>
        <w:pStyle w:val="NormalnyWeb"/>
        <w:ind w:right="-2"/>
        <w:contextualSpacing/>
        <w:rPr>
          <w:rFonts w:cs="Calibri"/>
          <w:bCs/>
        </w:rPr>
      </w:pPr>
      <w:r w:rsidRPr="0060506C">
        <w:rPr>
          <w:rFonts w:cs="Calibri"/>
          <w:bCs/>
        </w:rPr>
        <w:t>2. 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w:t>
      </w:r>
    </w:p>
    <w:p w14:paraId="508CFD46" w14:textId="77777777" w:rsidR="0060506C" w:rsidRPr="0060506C" w:rsidRDefault="0060506C" w:rsidP="0060506C">
      <w:pPr>
        <w:pStyle w:val="NormalnyWeb"/>
        <w:ind w:right="-2"/>
        <w:contextualSpacing/>
        <w:rPr>
          <w:rFonts w:cs="Calibri"/>
          <w:bCs/>
        </w:rPr>
      </w:pPr>
      <w:r w:rsidRPr="0060506C">
        <w:rPr>
          <w:rFonts w:cs="Calibri"/>
          <w:bCs/>
        </w:rPr>
        <w:t>3. W przypadku niemożliwości realizacji Umowy w terminie z powodu Siły Wyższej, każda ze Stron ma  prawo do odstąpienia od Umowy.</w:t>
      </w:r>
    </w:p>
    <w:p w14:paraId="021CC710" w14:textId="3D8D3AB8"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3</w:t>
      </w:r>
    </w:p>
    <w:p w14:paraId="250D54A1" w14:textId="77777777" w:rsidR="0060506C" w:rsidRPr="0060506C" w:rsidRDefault="0060506C" w:rsidP="0060506C">
      <w:pPr>
        <w:pStyle w:val="NormalnyWeb"/>
        <w:ind w:right="-2"/>
        <w:contextualSpacing/>
        <w:rPr>
          <w:rFonts w:cs="Calibri"/>
          <w:bCs/>
        </w:rPr>
      </w:pPr>
      <w:r w:rsidRPr="0060506C">
        <w:rPr>
          <w:rFonts w:cs="Calibri"/>
          <w:bCs/>
        </w:rPr>
        <w:t>Zmiany Umowy</w:t>
      </w:r>
    </w:p>
    <w:p w14:paraId="0B747797"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Strony dopuszczają możliwość zmiany Umowy w zakresie:</w:t>
      </w:r>
    </w:p>
    <w:p w14:paraId="0E1C90D5" w14:textId="77777777" w:rsidR="0060506C" w:rsidRPr="0060506C" w:rsidRDefault="0060506C" w:rsidP="0060506C">
      <w:pPr>
        <w:pStyle w:val="NormalnyWeb"/>
        <w:ind w:right="-2"/>
        <w:contextualSpacing/>
        <w:rPr>
          <w:rFonts w:cs="Calibri"/>
          <w:bCs/>
        </w:rPr>
      </w:pPr>
      <w:r w:rsidRPr="0060506C">
        <w:rPr>
          <w:rFonts w:cs="Calibri"/>
          <w:bCs/>
        </w:rPr>
        <w:t>a)</w:t>
      </w:r>
      <w:r w:rsidRPr="0060506C">
        <w:rPr>
          <w:rFonts w:cs="Calibri"/>
          <w:bCs/>
        </w:rPr>
        <w:tab/>
        <w:t>Numeru katalogowego/kodu Przedmiotu Dostawy, w przypadku zmiany numeru katalogowego/kodu;</w:t>
      </w:r>
    </w:p>
    <w:p w14:paraId="78ECFEF6" w14:textId="77777777" w:rsidR="0060506C" w:rsidRPr="0060506C" w:rsidRDefault="0060506C" w:rsidP="0060506C">
      <w:pPr>
        <w:pStyle w:val="NormalnyWeb"/>
        <w:ind w:right="-2"/>
        <w:contextualSpacing/>
        <w:rPr>
          <w:rFonts w:cs="Calibri"/>
          <w:bCs/>
        </w:rPr>
      </w:pPr>
      <w:r w:rsidRPr="0060506C">
        <w:rPr>
          <w:rFonts w:cs="Calibri"/>
          <w:bCs/>
        </w:rPr>
        <w:t>b)</w:t>
      </w:r>
      <w:r w:rsidRPr="0060506C">
        <w:rPr>
          <w:rFonts w:cs="Calibri"/>
          <w:bCs/>
        </w:rPr>
        <w:tab/>
        <w:t>Obniżenia wynagrodzenia Wykonawcy w przypadku zaistnienia okoliczności mających wpływ na  obniżenie wynagrodzenia;</w:t>
      </w:r>
    </w:p>
    <w:p w14:paraId="36FE1D6D" w14:textId="77777777" w:rsidR="0060506C" w:rsidRPr="0060506C" w:rsidRDefault="0060506C" w:rsidP="0060506C">
      <w:pPr>
        <w:pStyle w:val="NormalnyWeb"/>
        <w:ind w:right="-2"/>
        <w:contextualSpacing/>
        <w:rPr>
          <w:rFonts w:cs="Calibri"/>
          <w:bCs/>
        </w:rPr>
      </w:pPr>
      <w:r w:rsidRPr="0060506C">
        <w:rPr>
          <w:rFonts w:cs="Calibri"/>
          <w:bCs/>
        </w:rPr>
        <w:t>c)</w:t>
      </w:r>
      <w:r w:rsidRPr="0060506C">
        <w:rPr>
          <w:rFonts w:cs="Calibri"/>
          <w:bCs/>
        </w:rPr>
        <w:tab/>
        <w:t>Zamawiający dopuszcza możliwość zmiany ilościowej wyrobów stanowiących Przedmiot Dostawy pod warunkiem, że nie powoduje to zwiększenia ceny zamówienia brutto;</w:t>
      </w:r>
    </w:p>
    <w:p w14:paraId="4DBBB464" w14:textId="77777777" w:rsidR="0060506C" w:rsidRPr="0060506C" w:rsidRDefault="0060506C" w:rsidP="0060506C">
      <w:pPr>
        <w:pStyle w:val="NormalnyWeb"/>
        <w:ind w:right="-2"/>
        <w:contextualSpacing/>
        <w:rPr>
          <w:rFonts w:cs="Calibri"/>
          <w:bCs/>
        </w:rPr>
      </w:pPr>
      <w:r w:rsidRPr="0060506C">
        <w:rPr>
          <w:rFonts w:cs="Calibri"/>
          <w:bCs/>
        </w:rPr>
        <w:t>d)</w:t>
      </w:r>
      <w:r w:rsidRPr="0060506C">
        <w:rPr>
          <w:rFonts w:cs="Calibri"/>
          <w:bCs/>
        </w:rPr>
        <w:tab/>
        <w:t>Zamawiający dopuszcza możliwość zmiany wyrobu na wyrób o takich samych lub lepszych parametrach, w przypadku zmian rynkowych, których przewidzieć nie można było w chwili składania ofert, pod warunkiem, że cena jednostkowa nie ulegnie zwiększeniu;</w:t>
      </w:r>
    </w:p>
    <w:p w14:paraId="35043958" w14:textId="77777777" w:rsidR="0060506C" w:rsidRPr="0060506C" w:rsidRDefault="0060506C" w:rsidP="0060506C">
      <w:pPr>
        <w:pStyle w:val="NormalnyWeb"/>
        <w:ind w:right="-2"/>
        <w:contextualSpacing/>
        <w:rPr>
          <w:rFonts w:cs="Calibri"/>
          <w:bCs/>
        </w:rPr>
      </w:pPr>
      <w:r w:rsidRPr="0060506C">
        <w:rPr>
          <w:rFonts w:cs="Calibri"/>
          <w:bCs/>
        </w:rPr>
        <w:t>e)</w:t>
      </w:r>
      <w:r w:rsidRPr="0060506C">
        <w:rPr>
          <w:rFonts w:cs="Calibri"/>
          <w:bCs/>
        </w:rPr>
        <w:tab/>
        <w:t>Zamawiający dopuszcza możliwość zmiany wyrobu na wyrób o takich samych lub lepszych parametrach, w przypadku wycofania z produkcji materiałów stanowiących Przedmiot Dostawy z uwagi na postęp technologiczny;</w:t>
      </w:r>
    </w:p>
    <w:p w14:paraId="7E18B6B6" w14:textId="77777777" w:rsidR="0060506C" w:rsidRPr="0060506C" w:rsidRDefault="0060506C" w:rsidP="0060506C">
      <w:pPr>
        <w:pStyle w:val="NormalnyWeb"/>
        <w:ind w:right="-2"/>
        <w:contextualSpacing/>
        <w:rPr>
          <w:rFonts w:cs="Calibri"/>
          <w:bCs/>
        </w:rPr>
      </w:pPr>
      <w:r w:rsidRPr="0060506C">
        <w:rPr>
          <w:rFonts w:cs="Calibri"/>
          <w:bCs/>
        </w:rPr>
        <w:t>f)</w:t>
      </w:r>
      <w:r w:rsidRPr="0060506C">
        <w:rPr>
          <w:rFonts w:cs="Calibri"/>
          <w:bCs/>
        </w:rPr>
        <w:tab/>
        <w:t>W związku ze zmianami, o których mowa w ust. a), d) i e) strony wyrażają zgodę na zmianę nazwy przedmiotu umowy oraz numeru katalogowego;</w:t>
      </w:r>
    </w:p>
    <w:p w14:paraId="15266AD7" w14:textId="77777777" w:rsidR="0060506C" w:rsidRPr="0060506C" w:rsidRDefault="0060506C" w:rsidP="0060506C">
      <w:pPr>
        <w:pStyle w:val="NormalnyWeb"/>
        <w:ind w:right="-2"/>
        <w:contextualSpacing/>
        <w:rPr>
          <w:rFonts w:cs="Calibri"/>
          <w:bCs/>
        </w:rPr>
      </w:pPr>
      <w:r w:rsidRPr="0060506C">
        <w:rPr>
          <w:rFonts w:cs="Calibri"/>
          <w:bCs/>
        </w:rPr>
        <w:t>g)</w:t>
      </w:r>
      <w:r w:rsidRPr="0060506C">
        <w:rPr>
          <w:rFonts w:cs="Calibri"/>
          <w:bCs/>
        </w:rPr>
        <w:tab/>
        <w:t>Zmiany terminu realizacji Umowy w przypadku niezrealizowania całości Przedmiotu Umowy lub innych okoliczności wskazanych w Umowie;</w:t>
      </w:r>
    </w:p>
    <w:p w14:paraId="7DDD845B" w14:textId="56A41078" w:rsidR="0060506C" w:rsidRPr="0060506C" w:rsidRDefault="0060506C" w:rsidP="0060506C">
      <w:pPr>
        <w:pStyle w:val="NormalnyWeb"/>
        <w:ind w:right="-2"/>
        <w:contextualSpacing/>
        <w:rPr>
          <w:rFonts w:cs="Calibri"/>
          <w:bCs/>
        </w:rPr>
      </w:pPr>
      <w:r w:rsidRPr="0060506C">
        <w:rPr>
          <w:rFonts w:cs="Calibri"/>
          <w:bCs/>
        </w:rPr>
        <w:t>h)</w:t>
      </w:r>
      <w:r w:rsidRPr="0060506C">
        <w:rPr>
          <w:rFonts w:cs="Calibri"/>
          <w:bCs/>
        </w:rPr>
        <w:tab/>
        <w:t xml:space="preserve">Zamawiający, w wyjątkowych przypadkach, zastrzega sobie prawo do ograniczenia zamówienia w   zakresie rzeczowym i ilościowym, nie więcej jednak niż o 50%. wartości o której  mowa w § </w:t>
      </w:r>
      <w:r w:rsidR="007836E7">
        <w:rPr>
          <w:rFonts w:cs="Calibri"/>
          <w:bCs/>
        </w:rPr>
        <w:t>8</w:t>
      </w:r>
      <w:r w:rsidRPr="0060506C">
        <w:rPr>
          <w:rFonts w:cs="Calibri"/>
          <w:bCs/>
        </w:rPr>
        <w:t xml:space="preserve"> ust. 3 Umowy, co nie jest odstąpieniem od umowy, nawet w części.</w:t>
      </w:r>
    </w:p>
    <w:p w14:paraId="362B977D"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Zmiana Umowy wymaga formy pisemnej zastrzeżonej pod rygorem nieważności i może nastąpić wyłącznie za zgodą Stron, z wyłączeniem sytuacji o której mowa w ust. 1 pkt c) i h).</w:t>
      </w:r>
    </w:p>
    <w:p w14:paraId="415F56C6" w14:textId="77777777" w:rsidR="0060506C" w:rsidRPr="0060506C" w:rsidRDefault="0060506C" w:rsidP="0060506C">
      <w:pPr>
        <w:pStyle w:val="NormalnyWeb"/>
        <w:ind w:right="-2"/>
        <w:contextualSpacing/>
        <w:rPr>
          <w:rFonts w:cs="Calibri"/>
          <w:bCs/>
        </w:rPr>
      </w:pPr>
    </w:p>
    <w:p w14:paraId="738F44A0" w14:textId="09B67F0B"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4</w:t>
      </w:r>
    </w:p>
    <w:p w14:paraId="5A48ACE7" w14:textId="77777777" w:rsidR="0060506C" w:rsidRPr="0060506C" w:rsidRDefault="0060506C" w:rsidP="0060506C">
      <w:pPr>
        <w:pStyle w:val="NormalnyWeb"/>
        <w:ind w:right="-2"/>
        <w:contextualSpacing/>
        <w:rPr>
          <w:rFonts w:cs="Calibri"/>
          <w:bCs/>
        </w:rPr>
      </w:pPr>
      <w:r w:rsidRPr="0060506C">
        <w:rPr>
          <w:rFonts w:cs="Calibri"/>
          <w:bCs/>
        </w:rPr>
        <w:t>Odstąpienie od Umowy</w:t>
      </w:r>
    </w:p>
    <w:p w14:paraId="311E0C2F" w14:textId="77777777" w:rsidR="0060506C" w:rsidRPr="0060506C" w:rsidRDefault="0060506C" w:rsidP="0060506C">
      <w:pPr>
        <w:pStyle w:val="NormalnyWeb"/>
        <w:ind w:right="-2"/>
        <w:contextualSpacing/>
        <w:rPr>
          <w:rFonts w:cs="Calibri"/>
          <w:bCs/>
        </w:rPr>
      </w:pPr>
      <w:r w:rsidRPr="0060506C">
        <w:rPr>
          <w:rFonts w:cs="Calibri"/>
          <w:bCs/>
        </w:rPr>
        <w:t>1.  Zamawiającemu przysługuje prawo do odstąpienia od Umowy w następujących przypadkach:</w:t>
      </w:r>
    </w:p>
    <w:p w14:paraId="68C640FC" w14:textId="77777777" w:rsidR="0060506C" w:rsidRPr="0060506C" w:rsidRDefault="0060506C" w:rsidP="0060506C">
      <w:pPr>
        <w:pStyle w:val="NormalnyWeb"/>
        <w:ind w:right="-2"/>
        <w:contextualSpacing/>
        <w:rPr>
          <w:rFonts w:cs="Calibri"/>
          <w:bCs/>
        </w:rPr>
      </w:pPr>
      <w:r w:rsidRPr="0060506C">
        <w:rPr>
          <w:rFonts w:cs="Calibri"/>
          <w:bCs/>
        </w:rPr>
        <w:t>a)  W razie zaistnienia istotnej okoliczności, powodującej, że wykonanie Umowy w całości lub w części nie leży w interesie publicznym, czego nie można było przewidzieć w chwili jej zawarcia lub dalsze jej wykonywanie może zagrozić istotnemu interesowi bezpieczeństwa państwa lub bezpieczeństwu publicznemu. W takiej sytuacji Wykonawca może żądać wyłącznie wynagrodzenia należnego z tytułu wykonania części Umowy;</w:t>
      </w:r>
    </w:p>
    <w:p w14:paraId="18B8028E" w14:textId="77777777" w:rsidR="0060506C" w:rsidRPr="0060506C" w:rsidRDefault="0060506C" w:rsidP="0060506C">
      <w:pPr>
        <w:pStyle w:val="NormalnyWeb"/>
        <w:ind w:right="-2"/>
        <w:contextualSpacing/>
        <w:rPr>
          <w:rFonts w:cs="Calibri"/>
          <w:bCs/>
        </w:rPr>
      </w:pPr>
      <w:r w:rsidRPr="0060506C">
        <w:rPr>
          <w:rFonts w:cs="Calibri"/>
          <w:bCs/>
        </w:rPr>
        <w:t>b) w przypadku gdy Wykonawca nie przystąpił do realizacji Przedmiotu Umowy lub nie realizuje Przedmiotu Umowy w terminach określonych w Umowie. W takim przypadku Wykonawcy nie przysługuje prawo do wynagrodzenia;</w:t>
      </w:r>
    </w:p>
    <w:p w14:paraId="6646B07D" w14:textId="77777777" w:rsidR="0060506C" w:rsidRPr="0060506C" w:rsidRDefault="0060506C" w:rsidP="0060506C">
      <w:pPr>
        <w:pStyle w:val="NormalnyWeb"/>
        <w:ind w:right="-2"/>
        <w:contextualSpacing/>
        <w:rPr>
          <w:rFonts w:cs="Calibri"/>
          <w:bCs/>
        </w:rPr>
      </w:pPr>
      <w:r w:rsidRPr="0060506C">
        <w:rPr>
          <w:rFonts w:cs="Calibri"/>
          <w:bCs/>
        </w:rPr>
        <w:t>c) w przypadku gdy dostarczony Przedmiot Dostawy nie odpowiada opisowi i parametrom wskazanym przez Zamawiającego. W takim przypadku Wykonawcy nie przysługuje prawo do wynagrodzenia;</w:t>
      </w:r>
    </w:p>
    <w:p w14:paraId="40EDA060" w14:textId="77777777" w:rsidR="0060506C" w:rsidRPr="0060506C" w:rsidRDefault="0060506C" w:rsidP="0060506C">
      <w:pPr>
        <w:pStyle w:val="NormalnyWeb"/>
        <w:ind w:right="-2"/>
        <w:contextualSpacing/>
        <w:rPr>
          <w:rFonts w:cs="Calibri"/>
          <w:bCs/>
        </w:rPr>
      </w:pPr>
      <w:r w:rsidRPr="0060506C">
        <w:rPr>
          <w:rFonts w:cs="Calibri"/>
          <w:bCs/>
        </w:rPr>
        <w:lastRenderedPageBreak/>
        <w:t>d) nie poinformowania Zamawiającego o zmianie danych zawartych w dokumentach złożonych przez Wykonawcę do niniejszej Umowy,</w:t>
      </w:r>
    </w:p>
    <w:p w14:paraId="772E4B1A" w14:textId="77777777" w:rsidR="0060506C" w:rsidRPr="0060506C" w:rsidRDefault="0060506C" w:rsidP="0060506C">
      <w:pPr>
        <w:pStyle w:val="NormalnyWeb"/>
        <w:ind w:right="-2"/>
        <w:contextualSpacing/>
        <w:rPr>
          <w:rFonts w:cs="Calibri"/>
          <w:bCs/>
        </w:rPr>
      </w:pPr>
      <w:r w:rsidRPr="0060506C">
        <w:rPr>
          <w:rFonts w:cs="Calibri"/>
          <w:bCs/>
        </w:rPr>
        <w:t>e)  w innych przypadkach wskazanych w treści Umowy.</w:t>
      </w:r>
    </w:p>
    <w:p w14:paraId="4604288B" w14:textId="77777777" w:rsidR="0060506C" w:rsidRPr="0060506C" w:rsidRDefault="0060506C" w:rsidP="0060506C">
      <w:pPr>
        <w:pStyle w:val="NormalnyWeb"/>
        <w:ind w:right="-2"/>
        <w:contextualSpacing/>
        <w:rPr>
          <w:rFonts w:cs="Calibri"/>
          <w:bCs/>
        </w:rPr>
      </w:pPr>
      <w:r w:rsidRPr="0060506C">
        <w:rPr>
          <w:rFonts w:cs="Calibri"/>
          <w:bCs/>
        </w:rPr>
        <w:t xml:space="preserve"> 2. Odstąpienie od Umowy w każdym przypadku powinno nastąpić w formie pisemnej pod rygorem nieważności i zawierać uzasadnienie.</w:t>
      </w:r>
    </w:p>
    <w:p w14:paraId="5A4E4365" w14:textId="2FA607F7"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5</w:t>
      </w:r>
    </w:p>
    <w:p w14:paraId="077C5748" w14:textId="77777777" w:rsidR="0060506C" w:rsidRPr="0060506C" w:rsidRDefault="0060506C" w:rsidP="0060506C">
      <w:pPr>
        <w:pStyle w:val="NormalnyWeb"/>
        <w:ind w:right="-2"/>
        <w:contextualSpacing/>
        <w:rPr>
          <w:rFonts w:cs="Calibri"/>
          <w:bCs/>
        </w:rPr>
      </w:pPr>
      <w:r w:rsidRPr="0060506C">
        <w:rPr>
          <w:rFonts w:cs="Calibri"/>
          <w:bCs/>
        </w:rPr>
        <w:t>Przeniesienie praw i obowiązków</w:t>
      </w:r>
    </w:p>
    <w:p w14:paraId="482D139D" w14:textId="77777777" w:rsidR="0060506C" w:rsidRPr="0060506C" w:rsidRDefault="0060506C" w:rsidP="0060506C">
      <w:pPr>
        <w:pStyle w:val="NormalnyWeb"/>
        <w:ind w:right="-2"/>
        <w:contextualSpacing/>
        <w:rPr>
          <w:rFonts w:cs="Calibri"/>
          <w:bCs/>
        </w:rPr>
      </w:pPr>
      <w:r w:rsidRPr="0060506C">
        <w:rPr>
          <w:rFonts w:cs="Calibri"/>
          <w:bCs/>
        </w:rPr>
        <w:t>Wykonawca nie może bez pisemnej zgody podmiotu tworzącego przenieść żadnych wierzytelności wynikających z niniejszej umowy na osoby trzecie – zgodnie z art. 54 ust. 5 ustawy z dnia 15.04.2011r. o działalności leczniczej.</w:t>
      </w:r>
    </w:p>
    <w:p w14:paraId="04563931" w14:textId="77777777" w:rsidR="0060506C" w:rsidRPr="0060506C" w:rsidRDefault="0060506C" w:rsidP="0060506C">
      <w:pPr>
        <w:pStyle w:val="NormalnyWeb"/>
        <w:ind w:right="-2"/>
        <w:contextualSpacing/>
        <w:rPr>
          <w:rFonts w:cs="Calibri"/>
          <w:bCs/>
        </w:rPr>
      </w:pPr>
    </w:p>
    <w:p w14:paraId="7ADCC764" w14:textId="14BA8713" w:rsidR="0060506C" w:rsidRPr="0060506C" w:rsidRDefault="0060506C" w:rsidP="0060506C">
      <w:pPr>
        <w:pStyle w:val="NormalnyWeb"/>
        <w:ind w:right="-2"/>
        <w:contextualSpacing/>
        <w:jc w:val="center"/>
        <w:rPr>
          <w:rFonts w:cs="Calibri"/>
          <w:bCs/>
        </w:rPr>
      </w:pPr>
      <w:r w:rsidRPr="0060506C">
        <w:rPr>
          <w:rFonts w:cs="Calibri"/>
          <w:bCs/>
        </w:rPr>
        <w:t>§ 1</w:t>
      </w:r>
      <w:r w:rsidR="007836E7">
        <w:rPr>
          <w:rFonts w:cs="Calibri"/>
          <w:bCs/>
        </w:rPr>
        <w:t>6</w:t>
      </w:r>
    </w:p>
    <w:p w14:paraId="02DA492F" w14:textId="77777777" w:rsidR="0060506C" w:rsidRPr="0060506C" w:rsidRDefault="0060506C" w:rsidP="0060506C">
      <w:pPr>
        <w:pStyle w:val="NormalnyWeb"/>
        <w:ind w:right="-2"/>
        <w:contextualSpacing/>
        <w:rPr>
          <w:rFonts w:cs="Calibri"/>
          <w:bCs/>
        </w:rPr>
      </w:pPr>
      <w:r w:rsidRPr="0060506C">
        <w:rPr>
          <w:rFonts w:cs="Calibri"/>
          <w:bCs/>
        </w:rPr>
        <w:t>Postanowienia końcowe</w:t>
      </w:r>
    </w:p>
    <w:p w14:paraId="0B363B50" w14:textId="77777777"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W sprawach nieuregulowanych niniejszą Umową zastosowanie mają przepisy Kodeksu cywilnego.</w:t>
      </w:r>
    </w:p>
    <w:p w14:paraId="3A8E1820" w14:textId="77777777" w:rsidR="0060506C" w:rsidRPr="0060506C" w:rsidRDefault="0060506C" w:rsidP="0060506C">
      <w:pPr>
        <w:pStyle w:val="NormalnyWeb"/>
        <w:ind w:right="-2"/>
        <w:contextualSpacing/>
        <w:rPr>
          <w:rFonts w:cs="Calibri"/>
          <w:bCs/>
        </w:rPr>
      </w:pPr>
      <w:r w:rsidRPr="0060506C">
        <w:rPr>
          <w:rFonts w:cs="Calibri"/>
          <w:bCs/>
        </w:rPr>
        <w:t>2.</w:t>
      </w:r>
      <w:r w:rsidRPr="0060506C">
        <w:rPr>
          <w:rFonts w:cs="Calibri"/>
          <w:bCs/>
        </w:rPr>
        <w:tab/>
        <w:t>Uzupełnienie lub zmiana niniejszej Umowy wymaga zachowania formy pisemnej pod rygorem nieważności.</w:t>
      </w:r>
    </w:p>
    <w:p w14:paraId="78404699" w14:textId="77777777" w:rsidR="0060506C" w:rsidRPr="0060506C" w:rsidRDefault="0060506C" w:rsidP="0060506C">
      <w:pPr>
        <w:pStyle w:val="NormalnyWeb"/>
        <w:ind w:right="-2"/>
        <w:contextualSpacing/>
        <w:rPr>
          <w:rFonts w:cs="Calibri"/>
          <w:bCs/>
        </w:rPr>
      </w:pPr>
      <w:r w:rsidRPr="0060506C">
        <w:rPr>
          <w:rFonts w:cs="Calibri"/>
          <w:bCs/>
        </w:rPr>
        <w:t>3.</w:t>
      </w:r>
      <w:r w:rsidRPr="0060506C">
        <w:rPr>
          <w:rFonts w:cs="Calibri"/>
          <w:bCs/>
        </w:rPr>
        <w:tab/>
        <w:t>Wszelkie spory wynikające z realizacji niniejszej Umowy rozstrzygane będą przez sąd właściwy miejscowo dla siedziby Zamawiającego.</w:t>
      </w:r>
    </w:p>
    <w:p w14:paraId="54E15B55" w14:textId="77777777" w:rsidR="0060506C" w:rsidRPr="0060506C" w:rsidRDefault="0060506C" w:rsidP="0060506C">
      <w:pPr>
        <w:pStyle w:val="NormalnyWeb"/>
        <w:ind w:right="-2"/>
        <w:contextualSpacing/>
        <w:rPr>
          <w:rFonts w:cs="Calibri"/>
          <w:bCs/>
        </w:rPr>
      </w:pPr>
      <w:r w:rsidRPr="0060506C">
        <w:rPr>
          <w:rFonts w:cs="Calibri"/>
          <w:bCs/>
        </w:rPr>
        <w:t>4.</w:t>
      </w:r>
      <w:r w:rsidRPr="0060506C">
        <w:rPr>
          <w:rFonts w:cs="Calibri"/>
          <w:bCs/>
        </w:rPr>
        <w:tab/>
        <w:t>Umowę niniejszą sporządzono w czterech jednobrzmiących egzemplarzach, jeden egzemplarz dla Wykonawcy oraz trzy egzemplarze dla Zamawiającego.</w:t>
      </w:r>
    </w:p>
    <w:p w14:paraId="6479C08A" w14:textId="77777777" w:rsidR="0060506C" w:rsidRPr="0060506C" w:rsidRDefault="0060506C" w:rsidP="0060506C">
      <w:pPr>
        <w:pStyle w:val="NormalnyWeb"/>
        <w:ind w:right="-2"/>
        <w:contextualSpacing/>
        <w:rPr>
          <w:rFonts w:cs="Calibri"/>
          <w:bCs/>
        </w:rPr>
      </w:pPr>
    </w:p>
    <w:p w14:paraId="09576D1B" w14:textId="77777777" w:rsidR="007836E7" w:rsidRDefault="0060506C" w:rsidP="007836E7">
      <w:pPr>
        <w:pStyle w:val="NormalnyWeb"/>
        <w:ind w:right="-2"/>
        <w:contextualSpacing/>
        <w:jc w:val="center"/>
        <w:rPr>
          <w:rFonts w:cs="Calibri"/>
          <w:bCs/>
        </w:rPr>
      </w:pPr>
      <w:r w:rsidRPr="0060506C">
        <w:rPr>
          <w:rFonts w:cs="Calibri"/>
          <w:bCs/>
        </w:rPr>
        <w:t>§ 1</w:t>
      </w:r>
      <w:r w:rsidR="007836E7">
        <w:rPr>
          <w:rFonts w:cs="Calibri"/>
          <w:bCs/>
        </w:rPr>
        <w:t xml:space="preserve">7 </w:t>
      </w:r>
    </w:p>
    <w:p w14:paraId="7B709732" w14:textId="00243D7C" w:rsidR="0060506C" w:rsidRPr="0060506C" w:rsidRDefault="0060506C" w:rsidP="007836E7">
      <w:pPr>
        <w:pStyle w:val="NormalnyWeb"/>
        <w:ind w:right="-2"/>
        <w:contextualSpacing/>
        <w:rPr>
          <w:rFonts w:cs="Calibri"/>
          <w:bCs/>
        </w:rPr>
      </w:pPr>
      <w:r w:rsidRPr="0060506C">
        <w:rPr>
          <w:rFonts w:cs="Calibri"/>
          <w:bCs/>
        </w:rPr>
        <w:t>Załączniki</w:t>
      </w:r>
    </w:p>
    <w:p w14:paraId="296560C9" w14:textId="77777777" w:rsidR="0060506C" w:rsidRPr="0060506C" w:rsidRDefault="0060506C" w:rsidP="0060506C">
      <w:pPr>
        <w:pStyle w:val="NormalnyWeb"/>
        <w:ind w:right="-2"/>
        <w:contextualSpacing/>
        <w:rPr>
          <w:rFonts w:cs="Calibri"/>
          <w:bCs/>
        </w:rPr>
      </w:pPr>
      <w:r w:rsidRPr="0060506C">
        <w:rPr>
          <w:rFonts w:cs="Calibri"/>
          <w:bCs/>
        </w:rPr>
        <w:t>Integralną część Umowy stanowią następujące Załączniki:</w:t>
      </w:r>
    </w:p>
    <w:p w14:paraId="313ED02B" w14:textId="2826389C" w:rsidR="0060506C" w:rsidRPr="0060506C" w:rsidRDefault="0060506C" w:rsidP="0060506C">
      <w:pPr>
        <w:pStyle w:val="NormalnyWeb"/>
        <w:ind w:right="-2"/>
        <w:contextualSpacing/>
        <w:rPr>
          <w:rFonts w:cs="Calibri"/>
          <w:bCs/>
        </w:rPr>
      </w:pPr>
      <w:r w:rsidRPr="0060506C">
        <w:rPr>
          <w:rFonts w:cs="Calibri"/>
          <w:bCs/>
        </w:rPr>
        <w:t>1.</w:t>
      </w:r>
      <w:r w:rsidRPr="0060506C">
        <w:rPr>
          <w:rFonts w:cs="Calibri"/>
          <w:bCs/>
        </w:rPr>
        <w:tab/>
        <w:t xml:space="preserve">Załącznik nr 1 - Formularz </w:t>
      </w:r>
      <w:r>
        <w:rPr>
          <w:rFonts w:cs="Calibri"/>
          <w:bCs/>
        </w:rPr>
        <w:t xml:space="preserve">asortymentowo - </w:t>
      </w:r>
      <w:r w:rsidRPr="0060506C">
        <w:rPr>
          <w:rFonts w:cs="Calibri"/>
          <w:bCs/>
        </w:rPr>
        <w:t xml:space="preserve">cenowy </w:t>
      </w:r>
    </w:p>
    <w:p w14:paraId="5D247C0B" w14:textId="77777777" w:rsidR="0060506C" w:rsidRDefault="0060506C" w:rsidP="0060506C">
      <w:pPr>
        <w:pStyle w:val="NormalnyWeb"/>
        <w:spacing w:before="0" w:after="0"/>
        <w:ind w:right="-2"/>
        <w:contextualSpacing/>
        <w:rPr>
          <w:rFonts w:cs="Calibri"/>
          <w:bCs/>
        </w:rPr>
      </w:pPr>
      <w:r w:rsidRPr="0060506C">
        <w:rPr>
          <w:rFonts w:cs="Calibri"/>
          <w:bCs/>
        </w:rPr>
        <w:t>2.</w:t>
      </w:r>
      <w:r w:rsidRPr="0060506C">
        <w:rPr>
          <w:rFonts w:cs="Calibri"/>
          <w:bCs/>
        </w:rPr>
        <w:tab/>
        <w:t xml:space="preserve">Załącznik nr 2 - Protokół rozbieżności. </w:t>
      </w:r>
    </w:p>
    <w:p w14:paraId="2E92DEDA" w14:textId="77777777" w:rsidR="0060506C" w:rsidRDefault="0060506C" w:rsidP="0060506C">
      <w:pPr>
        <w:pStyle w:val="NormalnyWeb"/>
        <w:spacing w:before="0" w:after="0"/>
        <w:ind w:right="-2"/>
        <w:jc w:val="center"/>
        <w:rPr>
          <w:rFonts w:cs="Calibri"/>
          <w:bCs/>
        </w:rPr>
      </w:pPr>
    </w:p>
    <w:p w14:paraId="5A5E4E8A" w14:textId="77777777" w:rsidR="0060506C" w:rsidRDefault="0060506C" w:rsidP="0060506C">
      <w:pPr>
        <w:pStyle w:val="NormalnyWeb"/>
        <w:spacing w:before="0" w:after="0"/>
        <w:ind w:right="-2"/>
        <w:jc w:val="center"/>
        <w:rPr>
          <w:rFonts w:cs="Calibri"/>
          <w:bCs/>
        </w:rPr>
      </w:pPr>
    </w:p>
    <w:p w14:paraId="58E42F70" w14:textId="77777777" w:rsidR="0060506C" w:rsidRDefault="0060506C" w:rsidP="0060506C">
      <w:pPr>
        <w:pStyle w:val="NormalnyWeb"/>
        <w:spacing w:before="0" w:after="0"/>
        <w:ind w:right="-2"/>
        <w:jc w:val="center"/>
        <w:rPr>
          <w:rFonts w:cs="Calibri"/>
          <w:bCs/>
        </w:rPr>
      </w:pPr>
    </w:p>
    <w:p w14:paraId="07161485" w14:textId="77777777" w:rsidR="002139E4" w:rsidRDefault="00C60DDA">
      <w:pPr>
        <w:pStyle w:val="Standarduser"/>
        <w:ind w:left="4320" w:right="-2" w:firstLine="720"/>
        <w:jc w:val="both"/>
        <w:rPr>
          <w:rFonts w:cs="Calibri"/>
          <w:bCs/>
        </w:rPr>
      </w:pPr>
      <w:r>
        <w:rPr>
          <w:rFonts w:cs="Calibri"/>
          <w:bCs/>
        </w:rPr>
        <w:t>Akceptuję pod względem finansowym</w:t>
      </w:r>
    </w:p>
    <w:p w14:paraId="751DE484" w14:textId="77777777" w:rsidR="002139E4" w:rsidRDefault="002139E4">
      <w:pPr>
        <w:pStyle w:val="Standarduser"/>
        <w:ind w:right="-2"/>
        <w:jc w:val="both"/>
        <w:rPr>
          <w:rFonts w:cs="Calibri"/>
          <w:bCs/>
        </w:rPr>
      </w:pPr>
    </w:p>
    <w:p w14:paraId="16D4909F" w14:textId="77777777" w:rsidR="002139E4" w:rsidRDefault="00C60DDA">
      <w:pPr>
        <w:pStyle w:val="Standarduser"/>
        <w:ind w:left="5040" w:right="-2"/>
        <w:jc w:val="both"/>
        <w:rPr>
          <w:rFonts w:cs="Calibri"/>
          <w:bCs/>
        </w:rPr>
      </w:pPr>
      <w:r>
        <w:rPr>
          <w:rFonts w:cs="Calibri"/>
          <w:bCs/>
        </w:rPr>
        <w:tab/>
      </w:r>
      <w:r>
        <w:rPr>
          <w:rFonts w:cs="Calibri"/>
          <w:bCs/>
        </w:rPr>
        <w:tab/>
      </w:r>
      <w:r>
        <w:rPr>
          <w:rFonts w:cs="Calibri"/>
          <w:bCs/>
        </w:rPr>
        <w:tab/>
      </w:r>
      <w:r>
        <w:rPr>
          <w:rFonts w:cs="Calibri"/>
          <w:bCs/>
        </w:rPr>
        <w:tab/>
      </w:r>
      <w:r>
        <w:rPr>
          <w:rFonts w:cs="Calibri"/>
          <w:bCs/>
        </w:rPr>
        <w:tab/>
      </w:r>
      <w:r>
        <w:rPr>
          <w:rFonts w:cs="Calibri"/>
          <w:bCs/>
        </w:rPr>
        <w:tab/>
        <w:t xml:space="preserve">                                         ……………………………</w:t>
      </w:r>
    </w:p>
    <w:p w14:paraId="73BCD031" w14:textId="77777777" w:rsidR="002139E4" w:rsidRDefault="00C60DDA">
      <w:pPr>
        <w:pStyle w:val="NormalnyWeb"/>
        <w:tabs>
          <w:tab w:val="left" w:pos="360"/>
        </w:tabs>
        <w:spacing w:before="0" w:after="0"/>
        <w:ind w:right="-2"/>
        <w:rPr>
          <w:rFonts w:cs="Calibri"/>
        </w:rPr>
      </w:pPr>
      <w:r>
        <w:rPr>
          <w:rFonts w:cs="Calibri"/>
        </w:rPr>
        <w:tab/>
      </w:r>
    </w:p>
    <w:p w14:paraId="2D8BDCFD" w14:textId="77777777" w:rsidR="002139E4" w:rsidRDefault="002139E4">
      <w:pPr>
        <w:pStyle w:val="NormalnyWeb"/>
        <w:tabs>
          <w:tab w:val="left" w:pos="360"/>
        </w:tabs>
        <w:spacing w:before="0" w:after="0"/>
        <w:ind w:right="-2"/>
        <w:rPr>
          <w:rFonts w:cs="Calibri"/>
          <w:b/>
          <w:bCs/>
        </w:rPr>
      </w:pPr>
    </w:p>
    <w:p w14:paraId="69A9B30B" w14:textId="77777777" w:rsidR="002139E4" w:rsidRDefault="002139E4">
      <w:pPr>
        <w:pStyle w:val="NormalnyWeb"/>
        <w:tabs>
          <w:tab w:val="left" w:pos="360"/>
        </w:tabs>
        <w:spacing w:before="0" w:after="0"/>
        <w:ind w:right="-2"/>
        <w:rPr>
          <w:rFonts w:cs="Calibri"/>
          <w:b/>
          <w:bCs/>
        </w:rPr>
      </w:pPr>
    </w:p>
    <w:p w14:paraId="2E46A4BC" w14:textId="77777777" w:rsidR="002139E4" w:rsidRDefault="00C60DDA">
      <w:pPr>
        <w:pStyle w:val="NormalnyWeb"/>
        <w:tabs>
          <w:tab w:val="left" w:pos="360"/>
        </w:tabs>
        <w:spacing w:before="0" w:after="0"/>
        <w:ind w:right="-2"/>
      </w:pPr>
      <w:r>
        <w:rPr>
          <w:rFonts w:cs="Calibri"/>
          <w:b/>
          <w:bCs/>
        </w:rPr>
        <w:t xml:space="preserve">             WYKONAWCA </w:t>
      </w:r>
      <w:r>
        <w:rPr>
          <w:rFonts w:cs="Calibri"/>
          <w:b/>
        </w:rPr>
        <w:tab/>
        <w:t xml:space="preserve">                                                                        </w:t>
      </w:r>
      <w:r>
        <w:rPr>
          <w:rFonts w:cs="Calibri"/>
          <w:b/>
          <w:bCs/>
        </w:rPr>
        <w:t xml:space="preserve">ZAMAWIAJĄCY   </w:t>
      </w:r>
    </w:p>
    <w:sectPr w:rsidR="002139E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90D8" w14:textId="77777777" w:rsidR="00C60DDA" w:rsidRDefault="00C60DDA">
      <w:r>
        <w:separator/>
      </w:r>
    </w:p>
  </w:endnote>
  <w:endnote w:type="continuationSeparator" w:id="0">
    <w:p w14:paraId="3BA0B43C" w14:textId="77777777" w:rsidR="00C60DDA" w:rsidRDefault="00C6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auto"/>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auto"/>
    <w:pitch w:val="variable"/>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tarSymbol">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7345" w14:textId="77777777" w:rsidR="00C60DDA" w:rsidRDefault="00C60DDA">
      <w:r>
        <w:rPr>
          <w:color w:val="000000"/>
        </w:rPr>
        <w:separator/>
      </w:r>
    </w:p>
  </w:footnote>
  <w:footnote w:type="continuationSeparator" w:id="0">
    <w:p w14:paraId="729829A3" w14:textId="77777777" w:rsidR="00C60DDA" w:rsidRDefault="00C60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A70"/>
    <w:multiLevelType w:val="multilevel"/>
    <w:tmpl w:val="058AF880"/>
    <w:styleLink w:val="WWNum86"/>
    <w:lvl w:ilvl="0">
      <w:start w:val="1"/>
      <w:numFmt w:val="decimal"/>
      <w:lvlText w:val="%1."/>
      <w:lvlJc w:val="left"/>
      <w:pPr>
        <w:ind w:left="720" w:hanging="360"/>
      </w:pPr>
      <w:rPr>
        <w:rFonts w:cs="Calibri"/>
        <w:b w:val="0"/>
        <w:b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45726F"/>
    <w:multiLevelType w:val="multilevel"/>
    <w:tmpl w:val="A516E564"/>
    <w:styleLink w:val="WW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3934781"/>
    <w:multiLevelType w:val="multilevel"/>
    <w:tmpl w:val="B436F902"/>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CB2DA3"/>
    <w:multiLevelType w:val="multilevel"/>
    <w:tmpl w:val="FD589C1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50C400F"/>
    <w:multiLevelType w:val="multilevel"/>
    <w:tmpl w:val="7CBA51A8"/>
    <w:styleLink w:val="WWNum103"/>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6AB7063"/>
    <w:multiLevelType w:val="multilevel"/>
    <w:tmpl w:val="CB6EE2E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555FA0"/>
    <w:multiLevelType w:val="multilevel"/>
    <w:tmpl w:val="B48E2A70"/>
    <w:styleLink w:val="WWNum105"/>
    <w:lvl w:ilvl="0">
      <w:numFmt w:val="bullet"/>
      <w:lvlText w:val=""/>
      <w:lvlJc w:val="left"/>
      <w:pPr>
        <w:ind w:left="1004" w:hanging="360"/>
      </w:pPr>
    </w:lvl>
    <w:lvl w:ilvl="1">
      <w:numFmt w:val="bullet"/>
      <w:lvlText w:val="o"/>
      <w:lvlJc w:val="left"/>
      <w:pPr>
        <w:ind w:left="1724" w:hanging="360"/>
      </w:pPr>
      <w:rPr>
        <w:rFonts w:ascii="Times New Roman" w:hAnsi="Times New Roman" w:cs="Courier New"/>
      </w:rPr>
    </w:lvl>
    <w:lvl w:ilvl="2">
      <w:numFmt w:val="bullet"/>
      <w:lvlText w:val=""/>
      <w:lvlJc w:val="left"/>
      <w:pPr>
        <w:ind w:left="2444" w:hanging="360"/>
      </w:pPr>
    </w:lvl>
    <w:lvl w:ilvl="3">
      <w:numFmt w:val="bullet"/>
      <w:lvlText w:val=""/>
      <w:lvlJc w:val="left"/>
      <w:pPr>
        <w:ind w:left="3164" w:hanging="360"/>
      </w:pPr>
    </w:lvl>
    <w:lvl w:ilvl="4">
      <w:numFmt w:val="bullet"/>
      <w:lvlText w:val="o"/>
      <w:lvlJc w:val="left"/>
      <w:pPr>
        <w:ind w:left="3884" w:hanging="360"/>
      </w:pPr>
      <w:rPr>
        <w:rFonts w:ascii="Times New Roman" w:hAnsi="Times New Roman" w:cs="Courier New"/>
      </w:rPr>
    </w:lvl>
    <w:lvl w:ilvl="5">
      <w:numFmt w:val="bullet"/>
      <w:lvlText w:val=""/>
      <w:lvlJc w:val="left"/>
      <w:pPr>
        <w:ind w:left="4604" w:hanging="360"/>
      </w:pPr>
    </w:lvl>
    <w:lvl w:ilvl="6">
      <w:numFmt w:val="bullet"/>
      <w:lvlText w:val=""/>
      <w:lvlJc w:val="left"/>
      <w:pPr>
        <w:ind w:left="5324" w:hanging="360"/>
      </w:pPr>
    </w:lvl>
    <w:lvl w:ilvl="7">
      <w:numFmt w:val="bullet"/>
      <w:lvlText w:val="o"/>
      <w:lvlJc w:val="left"/>
      <w:pPr>
        <w:ind w:left="6044" w:hanging="360"/>
      </w:pPr>
      <w:rPr>
        <w:rFonts w:ascii="Times New Roman" w:hAnsi="Times New Roman" w:cs="Courier New"/>
      </w:rPr>
    </w:lvl>
    <w:lvl w:ilvl="8">
      <w:numFmt w:val="bullet"/>
      <w:lvlText w:val=""/>
      <w:lvlJc w:val="left"/>
      <w:pPr>
        <w:ind w:left="6764" w:hanging="360"/>
      </w:pPr>
    </w:lvl>
  </w:abstractNum>
  <w:abstractNum w:abstractNumId="7" w15:restartNumberingAfterBreak="0">
    <w:nsid w:val="0BCE138D"/>
    <w:multiLevelType w:val="multilevel"/>
    <w:tmpl w:val="5D2CC3F2"/>
    <w:styleLink w:val="WWNum5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C1E045A"/>
    <w:multiLevelType w:val="multilevel"/>
    <w:tmpl w:val="5C522AC8"/>
    <w:styleLink w:val="WW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C7F0832"/>
    <w:multiLevelType w:val="multilevel"/>
    <w:tmpl w:val="1C80DDC8"/>
    <w:styleLink w:val="WW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0AA0E3C"/>
    <w:multiLevelType w:val="multilevel"/>
    <w:tmpl w:val="AE66F7AA"/>
    <w:styleLink w:val="WWNum99"/>
    <w:lvl w:ilvl="0">
      <w:start w:val="1"/>
      <w:numFmt w:val="decimal"/>
      <w:lvlText w:val="%1."/>
      <w:lvlJc w:val="left"/>
      <w:pPr>
        <w:ind w:left="709" w:hanging="360"/>
      </w:pPr>
    </w:lvl>
    <w:lvl w:ilvl="1">
      <w:start w:val="1"/>
      <w:numFmt w:val="decimal"/>
      <w:lvlText w:val="%2."/>
      <w:lvlJc w:val="left"/>
      <w:pPr>
        <w:ind w:left="1069" w:hanging="360"/>
      </w:pPr>
    </w:lvl>
    <w:lvl w:ilvl="2">
      <w:start w:val="1"/>
      <w:numFmt w:val="decimal"/>
      <w:lvlText w:val="%3."/>
      <w:lvlJc w:val="left"/>
      <w:pPr>
        <w:ind w:left="1429" w:hanging="360"/>
      </w:pPr>
    </w:lvl>
    <w:lvl w:ilvl="3">
      <w:start w:val="1"/>
      <w:numFmt w:val="decimal"/>
      <w:lvlText w:val="%4."/>
      <w:lvlJc w:val="left"/>
      <w:pPr>
        <w:ind w:left="1789" w:hanging="360"/>
      </w:pPr>
    </w:lvl>
    <w:lvl w:ilvl="4">
      <w:start w:val="1"/>
      <w:numFmt w:val="decimal"/>
      <w:lvlText w:val="%5."/>
      <w:lvlJc w:val="left"/>
      <w:pPr>
        <w:ind w:left="2149" w:hanging="360"/>
      </w:pPr>
    </w:lvl>
    <w:lvl w:ilvl="5">
      <w:start w:val="1"/>
      <w:numFmt w:val="decimal"/>
      <w:lvlText w:val="%6."/>
      <w:lvlJc w:val="left"/>
      <w:pPr>
        <w:ind w:left="2509" w:hanging="360"/>
      </w:pPr>
    </w:lvl>
    <w:lvl w:ilvl="6">
      <w:start w:val="1"/>
      <w:numFmt w:val="decimal"/>
      <w:lvlText w:val="%7."/>
      <w:lvlJc w:val="left"/>
      <w:pPr>
        <w:ind w:left="2869" w:hanging="360"/>
      </w:pPr>
    </w:lvl>
    <w:lvl w:ilvl="7">
      <w:start w:val="1"/>
      <w:numFmt w:val="decimal"/>
      <w:lvlText w:val="%8."/>
      <w:lvlJc w:val="left"/>
      <w:pPr>
        <w:ind w:left="3229" w:hanging="360"/>
      </w:pPr>
    </w:lvl>
    <w:lvl w:ilvl="8">
      <w:start w:val="1"/>
      <w:numFmt w:val="decimal"/>
      <w:lvlText w:val="%9."/>
      <w:lvlJc w:val="left"/>
      <w:pPr>
        <w:ind w:left="3589" w:hanging="360"/>
      </w:pPr>
    </w:lvl>
  </w:abstractNum>
  <w:abstractNum w:abstractNumId="11" w15:restartNumberingAfterBreak="0">
    <w:nsid w:val="117A28EC"/>
    <w:multiLevelType w:val="multilevel"/>
    <w:tmpl w:val="515EDAC8"/>
    <w:styleLink w:val="WWNum7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25B588D"/>
    <w:multiLevelType w:val="multilevel"/>
    <w:tmpl w:val="A684991C"/>
    <w:styleLink w:val="WWNum1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3F01667"/>
    <w:multiLevelType w:val="multilevel"/>
    <w:tmpl w:val="4AB43A54"/>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4DB44F4"/>
    <w:multiLevelType w:val="multilevel"/>
    <w:tmpl w:val="1F8A5E2C"/>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65A32D1"/>
    <w:multiLevelType w:val="multilevel"/>
    <w:tmpl w:val="6F627E6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81E6AB1"/>
    <w:multiLevelType w:val="multilevel"/>
    <w:tmpl w:val="A5EA861A"/>
    <w:styleLink w:val="WWNum1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E66AA2"/>
    <w:multiLevelType w:val="multilevel"/>
    <w:tmpl w:val="2F16A90C"/>
    <w:styleLink w:val="WW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93B17F6"/>
    <w:multiLevelType w:val="multilevel"/>
    <w:tmpl w:val="BDA05DB4"/>
    <w:styleLink w:val="WWNum97"/>
    <w:lvl w:ilvl="0">
      <w:start w:val="1"/>
      <w:numFmt w:val="decimal"/>
      <w:lvlText w:val="%1."/>
      <w:lvlJc w:val="left"/>
      <w:pPr>
        <w:ind w:left="644" w:hanging="360"/>
      </w:pPr>
      <w:rPr>
        <w:rFonts w:ascii="Calibri" w:hAnsi="Calibri"/>
        <w:b w:val="0"/>
        <w:bCs w:val="0"/>
        <w:iCs/>
        <w:sz w:val="22"/>
      </w:rPr>
    </w:lvl>
    <w:lvl w:ilvl="1">
      <w:start w:val="3"/>
      <w:numFmt w:val="decimal"/>
      <w:lvlText w:val="%2."/>
      <w:lvlJc w:val="left"/>
      <w:pPr>
        <w:ind w:left="1364" w:hanging="360"/>
      </w:pPr>
    </w:lvl>
    <w:lvl w:ilvl="2">
      <w:start w:val="1"/>
      <w:numFmt w:val="lowerRoman"/>
      <w:lvlText w:val="%3."/>
      <w:lvlJc w:val="right"/>
      <w:pPr>
        <w:ind w:left="2084" w:hanging="180"/>
      </w:pPr>
      <w:rPr>
        <w:rFonts w:cs="Segoe UI"/>
      </w:rPr>
    </w:lvl>
    <w:lvl w:ilvl="3">
      <w:start w:val="1"/>
      <w:numFmt w:val="decimal"/>
      <w:lvlText w:val="%4."/>
      <w:lvlJc w:val="left"/>
      <w:pPr>
        <w:ind w:left="2804" w:hanging="360"/>
      </w:pPr>
      <w:rPr>
        <w:rFonts w:cs="Calibri"/>
        <w:sz w:val="24"/>
        <w:szCs w:val="22"/>
      </w:rPr>
    </w:lvl>
    <w:lvl w:ilvl="4">
      <w:start w:val="2"/>
      <w:numFmt w:val="upp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1A451117"/>
    <w:multiLevelType w:val="multilevel"/>
    <w:tmpl w:val="BA5A8AF2"/>
    <w:styleLink w:val="WW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A6B310F"/>
    <w:multiLevelType w:val="multilevel"/>
    <w:tmpl w:val="AEE2A784"/>
    <w:styleLink w:val="WWNum6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B996288"/>
    <w:multiLevelType w:val="multilevel"/>
    <w:tmpl w:val="6DCCCACA"/>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6C58F0"/>
    <w:multiLevelType w:val="multilevel"/>
    <w:tmpl w:val="8F927FEE"/>
    <w:styleLink w:val="WW8Num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EA149F2"/>
    <w:multiLevelType w:val="multilevel"/>
    <w:tmpl w:val="193C7606"/>
    <w:styleLink w:val="WWNum6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EB826A5"/>
    <w:multiLevelType w:val="multilevel"/>
    <w:tmpl w:val="8B1ACCD4"/>
    <w:styleLink w:val="WWNum89"/>
    <w:lvl w:ilvl="0">
      <w:start w:val="1"/>
      <w:numFmt w:val="decimal"/>
      <w:lvlText w:val="%1."/>
      <w:lvlJc w:val="left"/>
      <w:pPr>
        <w:ind w:left="720" w:hanging="360"/>
      </w:pPr>
      <w:rPr>
        <w:rFonts w:eastAsia="Times New Roman" w:cs="Arial"/>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5" w15:restartNumberingAfterBreak="0">
    <w:nsid w:val="1F8D1D38"/>
    <w:multiLevelType w:val="multilevel"/>
    <w:tmpl w:val="636451AC"/>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16903BF"/>
    <w:multiLevelType w:val="multilevel"/>
    <w:tmpl w:val="ED243C70"/>
    <w:styleLink w:val="WWNum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45640E3"/>
    <w:multiLevelType w:val="multilevel"/>
    <w:tmpl w:val="F2041338"/>
    <w:styleLink w:val="WWNum7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46A37CC"/>
    <w:multiLevelType w:val="multilevel"/>
    <w:tmpl w:val="8A8A5F38"/>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54C2065"/>
    <w:multiLevelType w:val="multilevel"/>
    <w:tmpl w:val="126E5058"/>
    <w:styleLink w:val="WWNum88"/>
    <w:lvl w:ilvl="0">
      <w:start w:val="1"/>
      <w:numFmt w:val="decimal"/>
      <w:lvlText w:val="%1."/>
      <w:lvlJc w:val="left"/>
      <w:pPr>
        <w:ind w:left="720" w:hanging="360"/>
      </w:pPr>
      <w:rPr>
        <w:rFonts w:eastAsia="Times New Roman" w:cs="Segoe UI"/>
        <w:b w:val="0"/>
        <w:color w:val="000000"/>
        <w:kern w:val="3"/>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64D02D3"/>
    <w:multiLevelType w:val="multilevel"/>
    <w:tmpl w:val="F7A4CF36"/>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264E2743"/>
    <w:multiLevelType w:val="multilevel"/>
    <w:tmpl w:val="DB46C3EA"/>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26FB22E7"/>
    <w:multiLevelType w:val="multilevel"/>
    <w:tmpl w:val="656EC16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8A50A41"/>
    <w:multiLevelType w:val="multilevel"/>
    <w:tmpl w:val="21CCFF1A"/>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2AD62008"/>
    <w:multiLevelType w:val="multilevel"/>
    <w:tmpl w:val="1E364CB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BC00ECF"/>
    <w:multiLevelType w:val="multilevel"/>
    <w:tmpl w:val="9C54C650"/>
    <w:styleLink w:val="WW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C225BD9"/>
    <w:multiLevelType w:val="multilevel"/>
    <w:tmpl w:val="AFEC9B0E"/>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E2277FF"/>
    <w:multiLevelType w:val="multilevel"/>
    <w:tmpl w:val="968A9A22"/>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1E13993"/>
    <w:multiLevelType w:val="multilevel"/>
    <w:tmpl w:val="D5A223E0"/>
    <w:styleLink w:val="WWNum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ED6C6D"/>
    <w:multiLevelType w:val="multilevel"/>
    <w:tmpl w:val="C5D87898"/>
    <w:styleLink w:val="WWNum8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34D593B"/>
    <w:multiLevelType w:val="multilevel"/>
    <w:tmpl w:val="0F64E146"/>
    <w:styleLink w:val="WWNum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51F2DB5"/>
    <w:multiLevelType w:val="multilevel"/>
    <w:tmpl w:val="51D02CC4"/>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35DD2251"/>
    <w:multiLevelType w:val="multilevel"/>
    <w:tmpl w:val="71842F5E"/>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36C27ACA"/>
    <w:multiLevelType w:val="multilevel"/>
    <w:tmpl w:val="AF606514"/>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9CF0C52"/>
    <w:multiLevelType w:val="multilevel"/>
    <w:tmpl w:val="B638165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3B52722E"/>
    <w:multiLevelType w:val="multilevel"/>
    <w:tmpl w:val="4A447998"/>
    <w:styleLink w:val="WWNum6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3F421891"/>
    <w:multiLevelType w:val="multilevel"/>
    <w:tmpl w:val="3DAA088C"/>
    <w:styleLink w:val="WWNum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2365D86"/>
    <w:multiLevelType w:val="multilevel"/>
    <w:tmpl w:val="56FC7F08"/>
    <w:styleLink w:val="WWNum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4122E36"/>
    <w:multiLevelType w:val="multilevel"/>
    <w:tmpl w:val="ED5A1D5A"/>
    <w:styleLink w:val="WWNum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442D3BAF"/>
    <w:multiLevelType w:val="multilevel"/>
    <w:tmpl w:val="F23468AC"/>
    <w:styleLink w:val="WWNum10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5980F4E"/>
    <w:multiLevelType w:val="multilevel"/>
    <w:tmpl w:val="B93EFB5E"/>
    <w:styleLink w:val="WWNum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5BC7E28"/>
    <w:multiLevelType w:val="multilevel"/>
    <w:tmpl w:val="4D1C7EE2"/>
    <w:styleLink w:val="WW8Num2"/>
    <w:lvl w:ilvl="0">
      <w:start w:val="1"/>
      <w:numFmt w:val="decimal"/>
      <w:lvlText w:val="%1."/>
      <w:lvlJc w:val="left"/>
      <w:pPr>
        <w:ind w:left="360" w:hanging="360"/>
      </w:pPr>
      <w:rPr>
        <w:rFonts w:cs="Calibri"/>
        <w:b w:val="0"/>
        <w:bCs/>
        <w:i w:val="0"/>
        <w:sz w:val="24"/>
        <w:szCs w:val="24"/>
        <w:lang w:val="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46060D39"/>
    <w:multiLevelType w:val="multilevel"/>
    <w:tmpl w:val="C6CE7CAA"/>
    <w:styleLink w:val="WW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488E40A1"/>
    <w:multiLevelType w:val="multilevel"/>
    <w:tmpl w:val="45C06D92"/>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49FE5BC1"/>
    <w:multiLevelType w:val="multilevel"/>
    <w:tmpl w:val="7FA8E5D2"/>
    <w:styleLink w:val="WW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4AD10673"/>
    <w:multiLevelType w:val="multilevel"/>
    <w:tmpl w:val="3A7AB916"/>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4B6E049E"/>
    <w:multiLevelType w:val="multilevel"/>
    <w:tmpl w:val="B928E1DA"/>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4F1B765D"/>
    <w:multiLevelType w:val="multilevel"/>
    <w:tmpl w:val="4E36DB36"/>
    <w:styleLink w:val="WWNum9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eastAsia="Calibri"/>
        <w:b w:val="0"/>
        <w:strike w:val="0"/>
        <w:dstrike w:val="0"/>
        <w:color w:val="000000"/>
        <w:kern w:val="3"/>
        <w:sz w:val="20"/>
        <w:szCs w:val="20"/>
      </w:rPr>
    </w:lvl>
    <w:lvl w:ilvl="3">
      <w:start w:val="1"/>
      <w:numFmt w:val="decimal"/>
      <w:lvlText w:val="%4."/>
      <w:lvlJc w:val="left"/>
      <w:pPr>
        <w:ind w:left="2880" w:hanging="360"/>
      </w:pPr>
      <w:rPr>
        <w:b w:val="0"/>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0104DE9"/>
    <w:multiLevelType w:val="multilevel"/>
    <w:tmpl w:val="382A1790"/>
    <w:styleLink w:val="WWNum85"/>
    <w:lvl w:ilvl="0">
      <w:start w:val="1"/>
      <w:numFmt w:val="decimal"/>
      <w:lvlText w:val="%1."/>
      <w:lvlJc w:val="left"/>
      <w:pPr>
        <w:ind w:left="720" w:hanging="360"/>
      </w:pPr>
      <w:rPr>
        <w:rFonts w:eastAsia="Times New Roman" w:cs="Arial"/>
      </w:rPr>
    </w:lvl>
    <w:lvl w:ilvl="1">
      <w:start w:val="1"/>
      <w:numFmt w:val="decimal"/>
      <w:lvlText w:val="%1.%2."/>
      <w:lvlJc w:val="left"/>
      <w:pPr>
        <w:ind w:left="1080" w:hanging="360"/>
      </w:pPr>
      <w:rPr>
        <w:rFonts w:cs="Arial"/>
      </w:rPr>
    </w:lvl>
    <w:lvl w:ilvl="2">
      <w:start w:val="1"/>
      <w:numFmt w:val="decimal"/>
      <w:lvlText w:val="%1.%2.%3."/>
      <w:lvlJc w:val="left"/>
      <w:pPr>
        <w:ind w:left="1800" w:hanging="720"/>
      </w:pPr>
      <w:rPr>
        <w:rFonts w:cs="Arial"/>
      </w:rPr>
    </w:lvl>
    <w:lvl w:ilvl="3">
      <w:start w:val="1"/>
      <w:numFmt w:val="decimal"/>
      <w:lvlText w:val="%1.%2.%3.%4."/>
      <w:lvlJc w:val="left"/>
      <w:pPr>
        <w:ind w:left="2160" w:hanging="720"/>
      </w:pPr>
      <w:rPr>
        <w:rFonts w:cs="Arial"/>
      </w:rPr>
    </w:lvl>
    <w:lvl w:ilvl="4">
      <w:start w:val="1"/>
      <w:numFmt w:val="decimal"/>
      <w:lvlText w:val="%1.%2.%3.%4.%5."/>
      <w:lvlJc w:val="left"/>
      <w:pPr>
        <w:ind w:left="2880" w:hanging="1080"/>
      </w:pPr>
      <w:rPr>
        <w:rFonts w:cs="Arial"/>
      </w:rPr>
    </w:lvl>
    <w:lvl w:ilvl="5">
      <w:start w:val="1"/>
      <w:numFmt w:val="decimal"/>
      <w:lvlText w:val="%1.%2.%3.%4.%5.%6."/>
      <w:lvlJc w:val="left"/>
      <w:pPr>
        <w:ind w:left="3240" w:hanging="1080"/>
      </w:pPr>
      <w:rPr>
        <w:rFonts w:cs="Arial"/>
      </w:rPr>
    </w:lvl>
    <w:lvl w:ilvl="6">
      <w:start w:val="1"/>
      <w:numFmt w:val="decimal"/>
      <w:lvlText w:val="%1.%2.%3.%4.%5.%6.%7."/>
      <w:lvlJc w:val="left"/>
      <w:pPr>
        <w:ind w:left="3960" w:hanging="1440"/>
      </w:pPr>
      <w:rPr>
        <w:rFonts w:cs="Arial"/>
      </w:rPr>
    </w:lvl>
    <w:lvl w:ilvl="7">
      <w:start w:val="1"/>
      <w:numFmt w:val="decimal"/>
      <w:lvlText w:val="%1.%2.%3.%4.%5.%6.%7.%8."/>
      <w:lvlJc w:val="left"/>
      <w:pPr>
        <w:ind w:left="4320" w:hanging="1440"/>
      </w:pPr>
      <w:rPr>
        <w:rFonts w:cs="Arial"/>
      </w:rPr>
    </w:lvl>
    <w:lvl w:ilvl="8">
      <w:start w:val="1"/>
      <w:numFmt w:val="decimal"/>
      <w:lvlText w:val="%1.%2.%3.%4.%5.%6.%7.%8.%9."/>
      <w:lvlJc w:val="left"/>
      <w:pPr>
        <w:ind w:left="5040" w:hanging="1800"/>
      </w:pPr>
      <w:rPr>
        <w:rFonts w:cs="Arial"/>
      </w:rPr>
    </w:lvl>
  </w:abstractNum>
  <w:abstractNum w:abstractNumId="59" w15:restartNumberingAfterBreak="0">
    <w:nsid w:val="50F21948"/>
    <w:multiLevelType w:val="multilevel"/>
    <w:tmpl w:val="04162A1C"/>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334415A"/>
    <w:multiLevelType w:val="multilevel"/>
    <w:tmpl w:val="C29C74CC"/>
    <w:styleLink w:val="WW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535939D6"/>
    <w:multiLevelType w:val="multilevel"/>
    <w:tmpl w:val="09DC7B50"/>
    <w:styleLink w:val="WWNum7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53750551"/>
    <w:multiLevelType w:val="multilevel"/>
    <w:tmpl w:val="37B6A022"/>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53B62829"/>
    <w:multiLevelType w:val="multilevel"/>
    <w:tmpl w:val="E822F482"/>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53BE69F0"/>
    <w:multiLevelType w:val="multilevel"/>
    <w:tmpl w:val="C6B4A2C4"/>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53D30B9F"/>
    <w:multiLevelType w:val="multilevel"/>
    <w:tmpl w:val="F0DA712C"/>
    <w:styleLink w:val="WWNum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1F6858"/>
    <w:multiLevelType w:val="multilevel"/>
    <w:tmpl w:val="99420A60"/>
    <w:styleLink w:val="WWNum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D47DD4"/>
    <w:multiLevelType w:val="multilevel"/>
    <w:tmpl w:val="F3746A9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568909CD"/>
    <w:multiLevelType w:val="multilevel"/>
    <w:tmpl w:val="68748C52"/>
    <w:styleLink w:val="WWNum5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56A5464A"/>
    <w:multiLevelType w:val="multilevel"/>
    <w:tmpl w:val="A4F00018"/>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585E5EE3"/>
    <w:multiLevelType w:val="multilevel"/>
    <w:tmpl w:val="DFE606E4"/>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58F20370"/>
    <w:multiLevelType w:val="multilevel"/>
    <w:tmpl w:val="200CB1B0"/>
    <w:styleLink w:val="WW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59393855"/>
    <w:multiLevelType w:val="multilevel"/>
    <w:tmpl w:val="BACA569A"/>
    <w:styleLink w:val="WWNum9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A581A1F"/>
    <w:multiLevelType w:val="multilevel"/>
    <w:tmpl w:val="9612A6BA"/>
    <w:styleLink w:val="WWNum98"/>
    <w:lvl w:ilvl="0">
      <w:start w:val="1"/>
      <w:numFmt w:val="decimal"/>
      <w:lvlText w:val="%1."/>
      <w:lvlJc w:val="left"/>
      <w:pPr>
        <w:ind w:left="1440" w:hanging="360"/>
      </w:pPr>
      <w:rPr>
        <w:rFonts w:ascii="Calibri" w:hAnsi="Calibri" w:cs="Calibri"/>
        <w:bCs/>
        <w:color w:val="000000"/>
        <w:sz w:val="22"/>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4" w15:restartNumberingAfterBreak="0">
    <w:nsid w:val="5AB4627B"/>
    <w:multiLevelType w:val="multilevel"/>
    <w:tmpl w:val="A660197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5AE01B95"/>
    <w:multiLevelType w:val="multilevel"/>
    <w:tmpl w:val="8EC8091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BA336DF"/>
    <w:multiLevelType w:val="multilevel"/>
    <w:tmpl w:val="A8E4AE94"/>
    <w:styleLink w:val="WW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5C4D3CA3"/>
    <w:multiLevelType w:val="multilevel"/>
    <w:tmpl w:val="075CAAFA"/>
    <w:styleLink w:val="WWNum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5D793238"/>
    <w:multiLevelType w:val="multilevel"/>
    <w:tmpl w:val="A9548616"/>
    <w:styleLink w:val="WW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609D3E2C"/>
    <w:multiLevelType w:val="multilevel"/>
    <w:tmpl w:val="E0E40C7C"/>
    <w:styleLink w:val="WWNum7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0" w15:restartNumberingAfterBreak="0">
    <w:nsid w:val="60CE13D5"/>
    <w:multiLevelType w:val="multilevel"/>
    <w:tmpl w:val="FE56ADFE"/>
    <w:styleLink w:val="WWNum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1170002"/>
    <w:multiLevelType w:val="multilevel"/>
    <w:tmpl w:val="E990EF86"/>
    <w:styleLink w:val="WWNum6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61415061"/>
    <w:multiLevelType w:val="multilevel"/>
    <w:tmpl w:val="DFAC8F48"/>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6184600E"/>
    <w:multiLevelType w:val="multilevel"/>
    <w:tmpl w:val="8DB289EE"/>
    <w:styleLink w:val="WWNum8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621045AC"/>
    <w:multiLevelType w:val="multilevel"/>
    <w:tmpl w:val="23F253C6"/>
    <w:styleLink w:val="WW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62B76375"/>
    <w:multiLevelType w:val="multilevel"/>
    <w:tmpl w:val="9FBEB2A6"/>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62FA4B11"/>
    <w:multiLevelType w:val="multilevel"/>
    <w:tmpl w:val="3D7622D8"/>
    <w:styleLink w:val="WWNum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637540F0"/>
    <w:multiLevelType w:val="multilevel"/>
    <w:tmpl w:val="D382A8DC"/>
    <w:styleLink w:val="WW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3B43DD0"/>
    <w:multiLevelType w:val="multilevel"/>
    <w:tmpl w:val="3FA2984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9" w15:restartNumberingAfterBreak="0">
    <w:nsid w:val="641676D1"/>
    <w:multiLevelType w:val="multilevel"/>
    <w:tmpl w:val="E9D8B01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0" w15:restartNumberingAfterBreak="0">
    <w:nsid w:val="6672006B"/>
    <w:multiLevelType w:val="multilevel"/>
    <w:tmpl w:val="5422F94C"/>
    <w:styleLink w:val="WWNum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15:restartNumberingAfterBreak="0">
    <w:nsid w:val="66C60A2A"/>
    <w:multiLevelType w:val="multilevel"/>
    <w:tmpl w:val="4EAEE58A"/>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67FD2533"/>
    <w:multiLevelType w:val="multilevel"/>
    <w:tmpl w:val="8EF868A8"/>
    <w:styleLink w:val="WWNum6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68FB2783"/>
    <w:multiLevelType w:val="multilevel"/>
    <w:tmpl w:val="F04EA546"/>
    <w:styleLink w:val="WW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6976175A"/>
    <w:multiLevelType w:val="multilevel"/>
    <w:tmpl w:val="00D428CA"/>
    <w:styleLink w:val="WW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6B281B30"/>
    <w:multiLevelType w:val="multilevel"/>
    <w:tmpl w:val="6D0CFF82"/>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6D2F05AD"/>
    <w:multiLevelType w:val="multilevel"/>
    <w:tmpl w:val="C3CAD944"/>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DF52401"/>
    <w:multiLevelType w:val="multilevel"/>
    <w:tmpl w:val="D362D2E6"/>
    <w:styleLink w:val="WWNum6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6EF0456D"/>
    <w:multiLevelType w:val="multilevel"/>
    <w:tmpl w:val="352AFBF2"/>
    <w:styleLink w:val="WWNum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6FB96BB5"/>
    <w:multiLevelType w:val="multilevel"/>
    <w:tmpl w:val="86387974"/>
    <w:styleLink w:val="WWNum92"/>
    <w:lvl w:ilvl="0">
      <w:start w:val="1"/>
      <w:numFmt w:val="lowerLetter"/>
      <w:lvlText w:val="%1)"/>
      <w:lvlJc w:val="left"/>
      <w:pPr>
        <w:ind w:left="720" w:hanging="360"/>
      </w:pPr>
      <w:rPr>
        <w:rFonts w:cs="Calibri"/>
        <w:b w:val="0"/>
        <w:strike w:val="0"/>
        <w:dstrike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700824E7"/>
    <w:multiLevelType w:val="multilevel"/>
    <w:tmpl w:val="DA349C00"/>
    <w:styleLink w:val="WW8Num5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711A30C2"/>
    <w:multiLevelType w:val="multilevel"/>
    <w:tmpl w:val="9B8EFD36"/>
    <w:styleLink w:val="WW8Num5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71786652"/>
    <w:multiLevelType w:val="multilevel"/>
    <w:tmpl w:val="25B01CDC"/>
    <w:styleLink w:val="Bezlisty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726B31D1"/>
    <w:multiLevelType w:val="multilevel"/>
    <w:tmpl w:val="CE4A858A"/>
    <w:styleLink w:val="WWNum8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72771B1D"/>
    <w:multiLevelType w:val="multilevel"/>
    <w:tmpl w:val="C62CF9F6"/>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2C25107"/>
    <w:multiLevelType w:val="multilevel"/>
    <w:tmpl w:val="862A7BC0"/>
    <w:styleLink w:val="WWNum7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734740D6"/>
    <w:multiLevelType w:val="multilevel"/>
    <w:tmpl w:val="3AE4B51C"/>
    <w:styleLink w:val="WW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40E1DAD"/>
    <w:multiLevelType w:val="multilevel"/>
    <w:tmpl w:val="484AAAFA"/>
    <w:styleLink w:val="WWNum87"/>
    <w:lvl w:ilvl="0">
      <w:start w:val="1"/>
      <w:numFmt w:val="decimal"/>
      <w:lvlText w:val="%1."/>
      <w:lvlJc w:val="left"/>
      <w:pPr>
        <w:ind w:left="1440" w:hanging="360"/>
      </w:pPr>
      <w:rPr>
        <w:rFonts w:ascii="Calibri" w:hAnsi="Calibri" w:cs="Calibri"/>
        <w:bCs/>
        <w:color w:val="000000"/>
        <w:sz w:val="22"/>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15:restartNumberingAfterBreak="0">
    <w:nsid w:val="749A0825"/>
    <w:multiLevelType w:val="multilevel"/>
    <w:tmpl w:val="220A47EC"/>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75AC2620"/>
    <w:multiLevelType w:val="multilevel"/>
    <w:tmpl w:val="B498AFD6"/>
    <w:styleLink w:val="WW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761004C3"/>
    <w:multiLevelType w:val="multilevel"/>
    <w:tmpl w:val="B7861B20"/>
    <w:styleLink w:val="WWNum93"/>
    <w:lvl w:ilvl="0">
      <w:start w:val="1"/>
      <w:numFmt w:val="decimal"/>
      <w:lvlText w:val="%1."/>
      <w:lvlJc w:val="left"/>
      <w:pPr>
        <w:ind w:left="720" w:hanging="360"/>
      </w:pPr>
      <w:rPr>
        <w:rFonts w:cs="Segoe UI"/>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76F26B5A"/>
    <w:multiLevelType w:val="multilevel"/>
    <w:tmpl w:val="3190EEAA"/>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77B77D89"/>
    <w:multiLevelType w:val="multilevel"/>
    <w:tmpl w:val="A2E0F3B0"/>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791020DC"/>
    <w:multiLevelType w:val="multilevel"/>
    <w:tmpl w:val="C0342E76"/>
    <w:styleLink w:val="WWNum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4" w15:restartNumberingAfterBreak="0">
    <w:nsid w:val="797425A0"/>
    <w:multiLevelType w:val="multilevel"/>
    <w:tmpl w:val="54DCD2C6"/>
    <w:styleLink w:val="WWNum9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A572E85"/>
    <w:multiLevelType w:val="multilevel"/>
    <w:tmpl w:val="B5865C1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7BEC581B"/>
    <w:multiLevelType w:val="multilevel"/>
    <w:tmpl w:val="8B328470"/>
    <w:styleLink w:val="WWNum7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7C74506C"/>
    <w:multiLevelType w:val="multilevel"/>
    <w:tmpl w:val="FC12DC92"/>
    <w:styleLink w:val="WW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7D1E3C96"/>
    <w:multiLevelType w:val="multilevel"/>
    <w:tmpl w:val="F9BAE68E"/>
    <w:styleLink w:val="WWNum1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EAF5F0E"/>
    <w:multiLevelType w:val="multilevel"/>
    <w:tmpl w:val="E0D6F864"/>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25951611">
    <w:abstractNumId w:val="102"/>
  </w:num>
  <w:num w:numId="2" w16cid:durableId="695038402">
    <w:abstractNumId w:val="2"/>
  </w:num>
  <w:num w:numId="3" w16cid:durableId="1464468855">
    <w:abstractNumId w:val="119"/>
  </w:num>
  <w:num w:numId="4" w16cid:durableId="829560659">
    <w:abstractNumId w:val="67"/>
  </w:num>
  <w:num w:numId="5" w16cid:durableId="370233525">
    <w:abstractNumId w:val="5"/>
  </w:num>
  <w:num w:numId="6" w16cid:durableId="559555873">
    <w:abstractNumId w:val="112"/>
  </w:num>
  <w:num w:numId="7" w16cid:durableId="1293750208">
    <w:abstractNumId w:val="25"/>
  </w:num>
  <w:num w:numId="8" w16cid:durableId="1832672504">
    <w:abstractNumId w:val="95"/>
  </w:num>
  <w:num w:numId="9" w16cid:durableId="753160916">
    <w:abstractNumId w:val="74"/>
  </w:num>
  <w:num w:numId="10" w16cid:durableId="1417677875">
    <w:abstractNumId w:val="62"/>
  </w:num>
  <w:num w:numId="11" w16cid:durableId="1552375922">
    <w:abstractNumId w:val="42"/>
  </w:num>
  <w:num w:numId="12" w16cid:durableId="1651056577">
    <w:abstractNumId w:val="59"/>
  </w:num>
  <w:num w:numId="13" w16cid:durableId="1920749724">
    <w:abstractNumId w:val="89"/>
  </w:num>
  <w:num w:numId="14" w16cid:durableId="820655334">
    <w:abstractNumId w:val="32"/>
  </w:num>
  <w:num w:numId="15" w16cid:durableId="905533639">
    <w:abstractNumId w:val="34"/>
  </w:num>
  <w:num w:numId="16" w16cid:durableId="2107843059">
    <w:abstractNumId w:val="3"/>
  </w:num>
  <w:num w:numId="17" w16cid:durableId="739139098">
    <w:abstractNumId w:val="15"/>
  </w:num>
  <w:num w:numId="18" w16cid:durableId="281230532">
    <w:abstractNumId w:val="75"/>
  </w:num>
  <w:num w:numId="19" w16cid:durableId="806359231">
    <w:abstractNumId w:val="91"/>
  </w:num>
  <w:num w:numId="20" w16cid:durableId="622272223">
    <w:abstractNumId w:val="33"/>
  </w:num>
  <w:num w:numId="21" w16cid:durableId="351608278">
    <w:abstractNumId w:val="14"/>
  </w:num>
  <w:num w:numId="22" w16cid:durableId="1684237234">
    <w:abstractNumId w:val="63"/>
  </w:num>
  <w:num w:numId="23" w16cid:durableId="376317354">
    <w:abstractNumId w:val="88"/>
  </w:num>
  <w:num w:numId="24" w16cid:durableId="1222405218">
    <w:abstractNumId w:val="37"/>
  </w:num>
  <w:num w:numId="25" w16cid:durableId="1730029222">
    <w:abstractNumId w:val="41"/>
  </w:num>
  <w:num w:numId="26" w16cid:durableId="1057437131">
    <w:abstractNumId w:val="96"/>
  </w:num>
  <w:num w:numId="27" w16cid:durableId="1477987279">
    <w:abstractNumId w:val="111"/>
  </w:num>
  <w:num w:numId="28" w16cid:durableId="496655018">
    <w:abstractNumId w:val="21"/>
  </w:num>
  <w:num w:numId="29" w16cid:durableId="2071342458">
    <w:abstractNumId w:val="104"/>
  </w:num>
  <w:num w:numId="30" w16cid:durableId="1905094">
    <w:abstractNumId w:val="55"/>
  </w:num>
  <w:num w:numId="31" w16cid:durableId="1454903594">
    <w:abstractNumId w:val="17"/>
  </w:num>
  <w:num w:numId="32" w16cid:durableId="1047529133">
    <w:abstractNumId w:val="28"/>
  </w:num>
  <w:num w:numId="33" w16cid:durableId="1544824505">
    <w:abstractNumId w:val="64"/>
  </w:num>
  <w:num w:numId="34" w16cid:durableId="2065904257">
    <w:abstractNumId w:val="53"/>
  </w:num>
  <w:num w:numId="35" w16cid:durableId="1765612060">
    <w:abstractNumId w:val="36"/>
  </w:num>
  <w:num w:numId="36" w16cid:durableId="561915284">
    <w:abstractNumId w:val="94"/>
  </w:num>
  <w:num w:numId="37" w16cid:durableId="652105839">
    <w:abstractNumId w:val="84"/>
  </w:num>
  <w:num w:numId="38" w16cid:durableId="1399010901">
    <w:abstractNumId w:val="70"/>
  </w:num>
  <w:num w:numId="39" w16cid:durableId="1169828623">
    <w:abstractNumId w:val="31"/>
  </w:num>
  <w:num w:numId="40" w16cid:durableId="1606113919">
    <w:abstractNumId w:val="30"/>
  </w:num>
  <w:num w:numId="41" w16cid:durableId="1957104576">
    <w:abstractNumId w:val="9"/>
  </w:num>
  <w:num w:numId="42" w16cid:durableId="2039964530">
    <w:abstractNumId w:val="1"/>
  </w:num>
  <w:num w:numId="43" w16cid:durableId="527178421">
    <w:abstractNumId w:val="54"/>
  </w:num>
  <w:num w:numId="44" w16cid:durableId="127670333">
    <w:abstractNumId w:val="56"/>
  </w:num>
  <w:num w:numId="45" w16cid:durableId="1839926478">
    <w:abstractNumId w:val="19"/>
  </w:num>
  <w:num w:numId="46" w16cid:durableId="273564829">
    <w:abstractNumId w:val="93"/>
  </w:num>
  <w:num w:numId="47" w16cid:durableId="647825729">
    <w:abstractNumId w:val="117"/>
  </w:num>
  <w:num w:numId="48" w16cid:durableId="1370032127">
    <w:abstractNumId w:val="35"/>
  </w:num>
  <w:num w:numId="49" w16cid:durableId="515726826">
    <w:abstractNumId w:val="109"/>
  </w:num>
  <w:num w:numId="50" w16cid:durableId="596669743">
    <w:abstractNumId w:val="43"/>
  </w:num>
  <w:num w:numId="51" w16cid:durableId="1929800392">
    <w:abstractNumId w:val="76"/>
  </w:num>
  <w:num w:numId="52" w16cid:durableId="366373657">
    <w:abstractNumId w:val="71"/>
  </w:num>
  <w:num w:numId="53" w16cid:durableId="12146503">
    <w:abstractNumId w:val="86"/>
  </w:num>
  <w:num w:numId="54" w16cid:durableId="751439574">
    <w:abstractNumId w:val="115"/>
  </w:num>
  <w:num w:numId="55" w16cid:durableId="1456678695">
    <w:abstractNumId w:val="87"/>
  </w:num>
  <w:num w:numId="56" w16cid:durableId="178786343">
    <w:abstractNumId w:val="52"/>
  </w:num>
  <w:num w:numId="57" w16cid:durableId="1164973550">
    <w:abstractNumId w:val="68"/>
  </w:num>
  <w:num w:numId="58" w16cid:durableId="1767383895">
    <w:abstractNumId w:val="113"/>
  </w:num>
  <w:num w:numId="59" w16cid:durableId="1561985373">
    <w:abstractNumId w:val="7"/>
  </w:num>
  <w:num w:numId="60" w16cid:durableId="1055660245">
    <w:abstractNumId w:val="106"/>
  </w:num>
  <w:num w:numId="61" w16cid:durableId="756875309">
    <w:abstractNumId w:val="60"/>
  </w:num>
  <w:num w:numId="62" w16cid:durableId="1896775416">
    <w:abstractNumId w:val="77"/>
  </w:num>
  <w:num w:numId="63" w16cid:durableId="681974715">
    <w:abstractNumId w:val="45"/>
  </w:num>
  <w:num w:numId="64" w16cid:durableId="781807632">
    <w:abstractNumId w:val="23"/>
  </w:num>
  <w:num w:numId="65" w16cid:durableId="958025882">
    <w:abstractNumId w:val="92"/>
  </w:num>
  <w:num w:numId="66" w16cid:durableId="1065493451">
    <w:abstractNumId w:val="81"/>
  </w:num>
  <w:num w:numId="67" w16cid:durableId="62611218">
    <w:abstractNumId w:val="85"/>
  </w:num>
  <w:num w:numId="68" w16cid:durableId="1141730053">
    <w:abstractNumId w:val="8"/>
  </w:num>
  <w:num w:numId="69" w16cid:durableId="825823284">
    <w:abstractNumId w:val="97"/>
  </w:num>
  <w:num w:numId="70" w16cid:durableId="1735396836">
    <w:abstractNumId w:val="50"/>
  </w:num>
  <w:num w:numId="71" w16cid:durableId="73935713">
    <w:abstractNumId w:val="20"/>
  </w:num>
  <w:num w:numId="72" w16cid:durableId="537083951">
    <w:abstractNumId w:val="61"/>
  </w:num>
  <w:num w:numId="73" w16cid:durableId="752318631">
    <w:abstractNumId w:val="116"/>
  </w:num>
  <w:num w:numId="74" w16cid:durableId="2086536557">
    <w:abstractNumId w:val="98"/>
  </w:num>
  <w:num w:numId="75" w16cid:durableId="920214674">
    <w:abstractNumId w:val="79"/>
  </w:num>
  <w:num w:numId="76" w16cid:durableId="27413918">
    <w:abstractNumId w:val="26"/>
  </w:num>
  <w:num w:numId="77" w16cid:durableId="878052352">
    <w:abstractNumId w:val="78"/>
  </w:num>
  <w:num w:numId="78" w16cid:durableId="1884630735">
    <w:abstractNumId w:val="11"/>
  </w:num>
  <w:num w:numId="79" w16cid:durableId="1963531510">
    <w:abstractNumId w:val="105"/>
  </w:num>
  <w:num w:numId="80" w16cid:durableId="893541793">
    <w:abstractNumId w:val="48"/>
  </w:num>
  <w:num w:numId="81" w16cid:durableId="1246959051">
    <w:abstractNumId w:val="27"/>
  </w:num>
  <w:num w:numId="82" w16cid:durableId="2067603230">
    <w:abstractNumId w:val="39"/>
  </w:num>
  <w:num w:numId="83" w16cid:durableId="904754772">
    <w:abstractNumId w:val="103"/>
  </w:num>
  <w:num w:numId="84" w16cid:durableId="1574973632">
    <w:abstractNumId w:val="40"/>
  </w:num>
  <w:num w:numId="85" w16cid:durableId="2121411512">
    <w:abstractNumId w:val="83"/>
  </w:num>
  <w:num w:numId="86" w16cid:durableId="1248533909">
    <w:abstractNumId w:val="90"/>
  </w:num>
  <w:num w:numId="87" w16cid:durableId="241108978">
    <w:abstractNumId w:val="13"/>
  </w:num>
  <w:num w:numId="88" w16cid:durableId="1280840256">
    <w:abstractNumId w:val="101"/>
  </w:num>
  <w:num w:numId="89" w16cid:durableId="149641783">
    <w:abstractNumId w:val="69"/>
  </w:num>
  <w:num w:numId="90" w16cid:durableId="956569343">
    <w:abstractNumId w:val="44"/>
  </w:num>
  <w:num w:numId="91" w16cid:durableId="1200894519">
    <w:abstractNumId w:val="108"/>
  </w:num>
  <w:num w:numId="92" w16cid:durableId="950671961">
    <w:abstractNumId w:val="22"/>
  </w:num>
  <w:num w:numId="93" w16cid:durableId="208149594">
    <w:abstractNumId w:val="100"/>
  </w:num>
  <w:num w:numId="94" w16cid:durableId="412900967">
    <w:abstractNumId w:val="82"/>
  </w:num>
  <w:num w:numId="95" w16cid:durableId="990057018">
    <w:abstractNumId w:val="58"/>
  </w:num>
  <w:num w:numId="96" w16cid:durableId="2095278636">
    <w:abstractNumId w:val="0"/>
  </w:num>
  <w:num w:numId="97" w16cid:durableId="1843815077">
    <w:abstractNumId w:val="107"/>
  </w:num>
  <w:num w:numId="98" w16cid:durableId="1508253157">
    <w:abstractNumId w:val="29"/>
  </w:num>
  <w:num w:numId="99" w16cid:durableId="902527713">
    <w:abstractNumId w:val="24"/>
  </w:num>
  <w:num w:numId="100" w16cid:durableId="604189584">
    <w:abstractNumId w:val="57"/>
  </w:num>
  <w:num w:numId="101" w16cid:durableId="1774129735">
    <w:abstractNumId w:val="72"/>
  </w:num>
  <w:num w:numId="102" w16cid:durableId="1722902767">
    <w:abstractNumId w:val="99"/>
  </w:num>
  <w:num w:numId="103" w16cid:durableId="282267456">
    <w:abstractNumId w:val="110"/>
  </w:num>
  <w:num w:numId="104" w16cid:durableId="2106219322">
    <w:abstractNumId w:val="47"/>
  </w:num>
  <w:num w:numId="105" w16cid:durableId="1279023198">
    <w:abstractNumId w:val="114"/>
  </w:num>
  <w:num w:numId="106" w16cid:durableId="809443210">
    <w:abstractNumId w:val="80"/>
  </w:num>
  <w:num w:numId="107" w16cid:durableId="519010113">
    <w:abstractNumId w:val="18"/>
  </w:num>
  <w:num w:numId="108" w16cid:durableId="1461459932">
    <w:abstractNumId w:val="73"/>
  </w:num>
  <w:num w:numId="109" w16cid:durableId="1835954440">
    <w:abstractNumId w:val="10"/>
  </w:num>
  <w:num w:numId="110" w16cid:durableId="884218993">
    <w:abstractNumId w:val="12"/>
  </w:num>
  <w:num w:numId="111" w16cid:durableId="328335907">
    <w:abstractNumId w:val="49"/>
  </w:num>
  <w:num w:numId="112" w16cid:durableId="1322276432">
    <w:abstractNumId w:val="38"/>
  </w:num>
  <w:num w:numId="113" w16cid:durableId="2016421291">
    <w:abstractNumId w:val="4"/>
  </w:num>
  <w:num w:numId="114" w16cid:durableId="631908234">
    <w:abstractNumId w:val="46"/>
  </w:num>
  <w:num w:numId="115" w16cid:durableId="661589227">
    <w:abstractNumId w:val="6"/>
  </w:num>
  <w:num w:numId="116" w16cid:durableId="125897334">
    <w:abstractNumId w:val="65"/>
  </w:num>
  <w:num w:numId="117" w16cid:durableId="699479085">
    <w:abstractNumId w:val="118"/>
  </w:num>
  <w:num w:numId="118" w16cid:durableId="1109357365">
    <w:abstractNumId w:val="66"/>
  </w:num>
  <w:num w:numId="119" w16cid:durableId="44182415">
    <w:abstractNumId w:val="16"/>
  </w:num>
  <w:num w:numId="120" w16cid:durableId="544096717">
    <w:abstractNumId w:val="5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9E4"/>
    <w:rsid w:val="00181AEE"/>
    <w:rsid w:val="002139E4"/>
    <w:rsid w:val="00293202"/>
    <w:rsid w:val="00440DE4"/>
    <w:rsid w:val="0058569C"/>
    <w:rsid w:val="00603D57"/>
    <w:rsid w:val="0060506C"/>
    <w:rsid w:val="007836E7"/>
    <w:rsid w:val="00C60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B1A2"/>
  <w15:docId w15:val="{39E0171D-D398-49E8-92D2-882A5CAD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user"/>
    <w:next w:val="Textbodyuser"/>
    <w:uiPriority w:val="9"/>
    <w:qFormat/>
    <w:pPr>
      <w:keepNext/>
      <w:spacing w:before="240" w:after="60"/>
      <w:ind w:left="850" w:hanging="850"/>
      <w:outlineLvl w:val="0"/>
    </w:pPr>
    <w:rPr>
      <w:rFonts w:ascii="Arial" w:eastAsia="Arial" w:hAnsi="Arial" w:cs="Arial"/>
      <w:b/>
      <w:bCs/>
      <w:sz w:val="32"/>
      <w:szCs w:val="32"/>
    </w:rPr>
  </w:style>
  <w:style w:type="paragraph" w:styleId="Nagwek2">
    <w:name w:val="heading 2"/>
    <w:basedOn w:val="Standarduser"/>
    <w:next w:val="Textbodyuser"/>
    <w:uiPriority w:val="9"/>
    <w:semiHidden/>
    <w:unhideWhenUsed/>
    <w:qFormat/>
    <w:pPr>
      <w:keepNext/>
      <w:spacing w:before="240" w:after="60"/>
      <w:ind w:left="850" w:hanging="850"/>
      <w:outlineLvl w:val="1"/>
    </w:pPr>
    <w:rPr>
      <w:rFonts w:ascii="Arial" w:eastAsia="Arial" w:hAnsi="Arial" w:cs="Arial"/>
      <w:b/>
      <w:bCs/>
      <w:i/>
      <w:iCs/>
      <w:sz w:val="28"/>
      <w:szCs w:val="28"/>
    </w:rPr>
  </w:style>
  <w:style w:type="paragraph" w:styleId="Nagwek3">
    <w:name w:val="heading 3"/>
    <w:basedOn w:val="Standarduser"/>
    <w:next w:val="Textbodyuser"/>
    <w:uiPriority w:val="9"/>
    <w:semiHidden/>
    <w:unhideWhenUsed/>
    <w:qFormat/>
    <w:pPr>
      <w:keepNext/>
      <w:spacing w:before="240" w:after="60"/>
      <w:ind w:left="850" w:hanging="850"/>
      <w:outlineLvl w:val="2"/>
    </w:pPr>
    <w:rPr>
      <w:rFonts w:ascii="Arial" w:eastAsia="Arial" w:hAnsi="Arial" w:cs="Arial"/>
      <w:b/>
      <w:bCs/>
      <w:sz w:val="26"/>
      <w:szCs w:val="26"/>
    </w:rPr>
  </w:style>
  <w:style w:type="paragraph" w:styleId="Nagwek4">
    <w:name w:val="heading 4"/>
    <w:basedOn w:val="Standarduser"/>
    <w:next w:val="Textbodyuser"/>
    <w:uiPriority w:val="9"/>
    <w:semiHidden/>
    <w:unhideWhenUsed/>
    <w:qFormat/>
    <w:pPr>
      <w:keepNext/>
      <w:spacing w:before="240" w:after="60"/>
      <w:ind w:left="850" w:hanging="850"/>
      <w:outlineLvl w:val="3"/>
    </w:pPr>
    <w:rPr>
      <w:b/>
      <w:bCs/>
      <w:sz w:val="28"/>
      <w:szCs w:val="28"/>
    </w:rPr>
  </w:style>
  <w:style w:type="paragraph" w:styleId="Nagwek5">
    <w:name w:val="heading 5"/>
    <w:basedOn w:val="Standarduser"/>
    <w:next w:val="Textbodyuser"/>
    <w:uiPriority w:val="9"/>
    <w:semiHidden/>
    <w:unhideWhenUsed/>
    <w:qFormat/>
    <w:pPr>
      <w:spacing w:before="240" w:after="60"/>
      <w:outlineLvl w:val="4"/>
    </w:pPr>
    <w:rPr>
      <w:b/>
      <w:bCs/>
      <w:i/>
      <w:iCs/>
      <w:sz w:val="26"/>
      <w:szCs w:val="26"/>
    </w:rPr>
  </w:style>
  <w:style w:type="paragraph" w:styleId="Nagwek6">
    <w:name w:val="heading 6"/>
    <w:basedOn w:val="Standarduser"/>
    <w:next w:val="Standarduser"/>
    <w:uiPriority w:val="9"/>
    <w:semiHidden/>
    <w:unhideWhenUsed/>
    <w:qFormat/>
    <w:pPr>
      <w:keepNext/>
      <w:jc w:val="right"/>
      <w:outlineLvl w:val="5"/>
    </w:pPr>
    <w:rPr>
      <w:i/>
      <w:sz w:val="22"/>
    </w:rPr>
  </w:style>
  <w:style w:type="paragraph" w:styleId="Nagwek7">
    <w:name w:val="heading 7"/>
    <w:basedOn w:val="Standarduser"/>
    <w:next w:val="Textbodyuser"/>
    <w:pPr>
      <w:keepNext/>
      <w:ind w:left="-851"/>
      <w:jc w:val="both"/>
      <w:outlineLvl w:val="6"/>
    </w:pPr>
    <w:rPr>
      <w:rFonts w:ascii="Tahoma" w:eastAsia="Tahoma" w:hAnsi="Tahoma" w:cs="Tahoma"/>
      <w:b/>
      <w:sz w:val="20"/>
      <w:szCs w:val="20"/>
    </w:rPr>
  </w:style>
  <w:style w:type="paragraph" w:styleId="Nagwek8">
    <w:name w:val="heading 8"/>
    <w:basedOn w:val="Standarduser"/>
    <w:next w:val="Textbodyuser"/>
    <w:pPr>
      <w:spacing w:before="240" w:after="60"/>
      <w:outlineLvl w:val="7"/>
    </w:pPr>
    <w:rPr>
      <w:i/>
      <w:iCs/>
    </w:rPr>
  </w:style>
  <w:style w:type="paragraph" w:styleId="Nagwek9">
    <w:name w:val="heading 9"/>
    <w:basedOn w:val="Standarduser"/>
    <w:next w:val="Standarduser"/>
    <w:pPr>
      <w:keepNext/>
      <w:spacing w:before="240" w:after="40"/>
      <w:jc w:val="right"/>
      <w:outlineLvl w:val="8"/>
    </w:pPr>
    <w:rPr>
      <w:rFonts w:ascii="Calibri" w:eastAsia="Calibri" w:hAnsi="Calibri" w:cs="Calibri"/>
      <w:b/>
      <w:bCs/>
      <w:i/>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user"/>
    <w:next w:val="Textbodyuser"/>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a">
    <w:name w:val="List"/>
    <w:basedOn w:val="Standarduser"/>
    <w:pPr>
      <w:ind w:left="283" w:hanging="283"/>
    </w:pPr>
  </w:style>
  <w:style w:type="paragraph" w:styleId="Legenda">
    <w:name w:val="caption"/>
    <w:basedOn w:val="Standarduser"/>
    <w:pPr>
      <w:suppressLineNumbers/>
      <w:spacing w:before="120" w:after="120"/>
    </w:pPr>
    <w:rPr>
      <w:rFonts w:cs="Arial"/>
      <w:i/>
      <w:iCs/>
    </w:rPr>
  </w:style>
  <w:style w:type="paragraph" w:customStyle="1" w:styleId="Index">
    <w:name w:val="Index"/>
    <w:basedOn w:val="Standarduser"/>
    <w:pPr>
      <w:suppressLineNumbers/>
    </w:pPr>
  </w:style>
  <w:style w:type="paragraph" w:customStyle="1" w:styleId="Standarduser">
    <w:name w:val="Standard (user)"/>
    <w:pPr>
      <w:suppressAutoHyphens/>
    </w:pPr>
    <w:rPr>
      <w:rFonts w:eastAsia="Lucida Sans Unicode" w:cs="Mangal"/>
      <w:kern w:val="3"/>
      <w:szCs w:val="24"/>
      <w:lang w:eastAsia="hi-IN" w:bidi="hi-IN"/>
    </w:rPr>
  </w:style>
  <w:style w:type="paragraph" w:customStyle="1" w:styleId="Textbodyuser">
    <w:name w:val="Text body (user)"/>
    <w:basedOn w:val="Standarduser"/>
    <w:pPr>
      <w:jc w:val="both"/>
    </w:pPr>
    <w:rPr>
      <w:rFonts w:ascii="Arial" w:eastAsia="Arial" w:hAnsi="Arial" w:cs="Arial"/>
      <w:b/>
      <w:sz w:val="22"/>
      <w:szCs w:val="20"/>
    </w:rPr>
  </w:style>
  <w:style w:type="paragraph" w:customStyle="1" w:styleId="Nagwek30">
    <w:name w:val="Nagłówek3"/>
    <w:basedOn w:val="Standarduser"/>
    <w:next w:val="Textbodyuser"/>
    <w:pPr>
      <w:keepNext/>
      <w:spacing w:before="240" w:after="120"/>
    </w:pPr>
    <w:rPr>
      <w:rFonts w:ascii="Arial" w:eastAsia="Microsoft YaHei" w:hAnsi="Arial" w:cs="Arial"/>
      <w:sz w:val="28"/>
      <w:szCs w:val="28"/>
    </w:rPr>
  </w:style>
  <w:style w:type="paragraph" w:customStyle="1" w:styleId="Podpis1">
    <w:name w:val="Podpis1"/>
    <w:basedOn w:val="Standarduser"/>
    <w:pPr>
      <w:suppressLineNumbers/>
      <w:spacing w:before="120" w:after="120"/>
    </w:pPr>
    <w:rPr>
      <w:rFonts w:cs="Arial"/>
      <w:i/>
      <w:iCs/>
    </w:rPr>
  </w:style>
  <w:style w:type="paragraph" w:customStyle="1" w:styleId="Nagwek10">
    <w:name w:val="Nagłówek1"/>
    <w:basedOn w:val="Standarduser"/>
    <w:next w:val="Textbodyuser"/>
    <w:pPr>
      <w:keepNext/>
      <w:spacing w:before="240" w:after="120"/>
    </w:pPr>
    <w:rPr>
      <w:rFonts w:ascii="Arial" w:eastAsia="Microsoft YaHei" w:hAnsi="Arial"/>
      <w:sz w:val="28"/>
      <w:szCs w:val="28"/>
    </w:rPr>
  </w:style>
  <w:style w:type="paragraph" w:customStyle="1" w:styleId="Legenda2">
    <w:name w:val="Legenda2"/>
    <w:basedOn w:val="Standarduser"/>
    <w:pPr>
      <w:suppressLineNumbers/>
      <w:spacing w:before="120" w:after="120"/>
    </w:pPr>
    <w:rPr>
      <w:i/>
      <w:iCs/>
    </w:rPr>
  </w:style>
  <w:style w:type="paragraph" w:customStyle="1" w:styleId="HeaderandFooter">
    <w:name w:val="Header and Footer"/>
    <w:basedOn w:val="Standarduser"/>
  </w:style>
  <w:style w:type="paragraph" w:customStyle="1" w:styleId="Legenda1">
    <w:name w:val="Legenda1"/>
    <w:basedOn w:val="Standarduser"/>
    <w:pPr>
      <w:suppressLineNumbers/>
      <w:spacing w:before="120" w:after="120"/>
      <w:jc w:val="right"/>
    </w:pPr>
    <w:rPr>
      <w:b/>
      <w:bCs/>
      <w:i/>
      <w:iCs/>
    </w:rPr>
  </w:style>
  <w:style w:type="paragraph" w:customStyle="1" w:styleId="pkt">
    <w:name w:val="pkt"/>
    <w:basedOn w:val="Standarduser"/>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Standarduser"/>
    <w:next w:val="Podtytu"/>
    <w:uiPriority w:val="10"/>
    <w:qFormat/>
    <w:pPr>
      <w:jc w:val="center"/>
    </w:pPr>
    <w:rPr>
      <w:rFonts w:ascii="Arial" w:eastAsia="Arial" w:hAnsi="Arial" w:cs="Arial"/>
      <w:b/>
      <w:bCs/>
      <w:sz w:val="22"/>
      <w:szCs w:val="20"/>
    </w:rPr>
  </w:style>
  <w:style w:type="paragraph" w:styleId="Podtytu">
    <w:name w:val="Subtitle"/>
    <w:basedOn w:val="Standarduser"/>
    <w:next w:val="Textbodyuser"/>
    <w:uiPriority w:val="11"/>
    <w:qFormat/>
    <w:rPr>
      <w:rFonts w:ascii="Arial" w:eastAsia="Arial" w:hAnsi="Arial" w:cs="Arial"/>
      <w:b/>
      <w:bCs/>
      <w:i/>
      <w:iCs/>
      <w:sz w:val="22"/>
      <w:szCs w:val="28"/>
    </w:rPr>
  </w:style>
  <w:style w:type="paragraph" w:customStyle="1" w:styleId="BodyText21">
    <w:name w:val="Body Text 21"/>
    <w:basedOn w:val="Standarduser"/>
    <w:pPr>
      <w:jc w:val="both"/>
    </w:pPr>
    <w:rPr>
      <w:rFonts w:ascii="Arial" w:eastAsia="Arial" w:hAnsi="Arial" w:cs="Arial"/>
      <w:sz w:val="20"/>
      <w:szCs w:val="20"/>
      <w:lang w:val="en-US"/>
    </w:rPr>
  </w:style>
  <w:style w:type="paragraph" w:styleId="Stopka">
    <w:name w:val="footer"/>
    <w:basedOn w:val="Standarduser"/>
    <w:pPr>
      <w:suppressLineNumbers/>
    </w:pPr>
    <w:rPr>
      <w:rFonts w:ascii="Tahoma" w:eastAsia="Tahoma" w:hAnsi="Tahoma" w:cs="Tahoma"/>
      <w:sz w:val="20"/>
      <w:szCs w:val="20"/>
    </w:rPr>
  </w:style>
  <w:style w:type="paragraph" w:customStyle="1" w:styleId="BodyText31">
    <w:name w:val="Body Text 31"/>
    <w:basedOn w:val="Standarduser"/>
    <w:pPr>
      <w:spacing w:after="120"/>
    </w:pPr>
    <w:rPr>
      <w:sz w:val="16"/>
      <w:szCs w:val="16"/>
    </w:rPr>
  </w:style>
  <w:style w:type="paragraph" w:customStyle="1" w:styleId="NormalWeb1">
    <w:name w:val="Normal (Web)1"/>
    <w:basedOn w:val="Standarduser"/>
    <w:pPr>
      <w:spacing w:before="100" w:after="100"/>
      <w:jc w:val="both"/>
    </w:pPr>
    <w:rPr>
      <w:sz w:val="20"/>
      <w:szCs w:val="20"/>
    </w:rPr>
  </w:style>
  <w:style w:type="paragraph" w:customStyle="1" w:styleId="Textbodyindentuser">
    <w:name w:val="Text body indent (user)"/>
    <w:basedOn w:val="Standarduser"/>
    <w:pPr>
      <w:spacing w:after="120"/>
      <w:ind w:left="283"/>
    </w:pPr>
  </w:style>
  <w:style w:type="paragraph" w:customStyle="1" w:styleId="BodyTextIndent21">
    <w:name w:val="Body Text Indent 21"/>
    <w:basedOn w:val="Standarduser"/>
    <w:pPr>
      <w:spacing w:after="120" w:line="480" w:lineRule="auto"/>
      <w:ind w:left="283"/>
    </w:pPr>
  </w:style>
  <w:style w:type="paragraph" w:customStyle="1" w:styleId="Tekstprzypisudolnego1">
    <w:name w:val="Tekst przypisu dolnego1"/>
    <w:basedOn w:val="Standarduser"/>
    <w:rPr>
      <w:rFonts w:ascii="Tahoma" w:eastAsia="Tahoma" w:hAnsi="Tahoma" w:cs="Tahoma"/>
      <w:sz w:val="20"/>
      <w:szCs w:val="20"/>
    </w:rPr>
  </w:style>
  <w:style w:type="paragraph" w:customStyle="1" w:styleId="PlainText1">
    <w:name w:val="Plain Text1"/>
    <w:basedOn w:val="Standarduser"/>
    <w:rPr>
      <w:rFonts w:ascii="Courier New" w:eastAsia="Courier New" w:hAnsi="Courier New" w:cs="Courier New"/>
      <w:sz w:val="20"/>
      <w:szCs w:val="20"/>
    </w:rPr>
  </w:style>
  <w:style w:type="paragraph" w:customStyle="1" w:styleId="wypunkt">
    <w:name w:val="wypunkt"/>
    <w:basedOn w:val="Standarduser"/>
    <w:pPr>
      <w:spacing w:line="360" w:lineRule="auto"/>
      <w:ind w:left="850" w:hanging="850"/>
      <w:jc w:val="both"/>
    </w:pPr>
    <w:rPr>
      <w:szCs w:val="20"/>
    </w:rPr>
  </w:style>
  <w:style w:type="paragraph" w:customStyle="1" w:styleId="Tekstkomentarza1">
    <w:name w:val="Tekst komentarza1"/>
    <w:basedOn w:val="Standarduser"/>
    <w:rPr>
      <w:rFonts w:ascii="Tahoma" w:eastAsia="Tahoma" w:hAnsi="Tahoma" w:cs="Tahoma"/>
      <w:sz w:val="20"/>
      <w:szCs w:val="20"/>
    </w:rPr>
  </w:style>
  <w:style w:type="paragraph" w:customStyle="1" w:styleId="BalloonText1">
    <w:name w:val="Balloon Text1"/>
    <w:basedOn w:val="Standarduser"/>
    <w:rPr>
      <w:rFonts w:ascii="Tahoma" w:eastAsia="Tahoma" w:hAnsi="Tahoma" w:cs="Tahoma"/>
      <w:sz w:val="16"/>
      <w:szCs w:val="16"/>
      <w:lang w:val="en-US"/>
    </w:rPr>
  </w:style>
  <w:style w:type="paragraph" w:customStyle="1" w:styleId="ust">
    <w:name w:val="ust"/>
    <w:pPr>
      <w:widowControl/>
      <w:suppressAutoHyphens/>
      <w:spacing w:before="60" w:after="60"/>
      <w:ind w:left="426" w:hanging="284"/>
      <w:jc w:val="both"/>
    </w:pPr>
    <w:rPr>
      <w:kern w:val="3"/>
      <w:lang w:eastAsia="ar-SA"/>
    </w:rPr>
  </w:style>
  <w:style w:type="paragraph" w:customStyle="1" w:styleId="ustp">
    <w:name w:val="ustęp"/>
    <w:basedOn w:val="Standarduser"/>
    <w:pPr>
      <w:spacing w:after="120" w:line="312" w:lineRule="auto"/>
      <w:jc w:val="both"/>
    </w:pPr>
    <w:rPr>
      <w:sz w:val="26"/>
      <w:szCs w:val="20"/>
    </w:rPr>
  </w:style>
  <w:style w:type="paragraph" w:customStyle="1" w:styleId="tx">
    <w:name w:val="tx"/>
    <w:basedOn w:val="Standarduser"/>
    <w:pPr>
      <w:spacing w:before="100" w:after="100"/>
    </w:pPr>
    <w:rPr>
      <w:b/>
      <w:bCs/>
      <w:lang w:val="en-US"/>
    </w:rPr>
  </w:style>
  <w:style w:type="paragraph" w:customStyle="1" w:styleId="ust1art">
    <w:name w:val="ust1 art"/>
    <w:pPr>
      <w:widowControl/>
      <w:suppressAutoHyphens/>
      <w:spacing w:before="60" w:after="60"/>
      <w:ind w:left="1843" w:hanging="255"/>
      <w:jc w:val="both"/>
    </w:pPr>
    <w:rPr>
      <w:kern w:val="3"/>
      <w:lang w:eastAsia="ar-SA"/>
    </w:rPr>
  </w:style>
  <w:style w:type="paragraph" w:customStyle="1" w:styleId="Tematkomentarza1">
    <w:name w:val="Temat komentarza1"/>
    <w:basedOn w:val="Tekstkomentarza1"/>
    <w:rPr>
      <w:rFonts w:ascii="Times New Roman" w:eastAsia="Times New Roman" w:hAnsi="Times New Roman" w:cs="Times New Roman"/>
      <w:b/>
      <w:bCs/>
      <w:lang w:val="en-US"/>
    </w:rPr>
  </w:style>
  <w:style w:type="paragraph" w:customStyle="1" w:styleId="WW-Nagwekstrony">
    <w:name w:val="WW-Nagłówek strony"/>
    <w:basedOn w:val="Standarduser"/>
    <w:pPr>
      <w:suppressLineNumbers/>
    </w:pPr>
    <w:rPr>
      <w:lang w:val="en-US"/>
    </w:rPr>
  </w:style>
  <w:style w:type="paragraph" w:customStyle="1" w:styleId="BodyTextIndent31">
    <w:name w:val="Body Text Indent 31"/>
    <w:basedOn w:val="Standarduser"/>
    <w:pPr>
      <w:spacing w:after="120"/>
      <w:ind w:left="283"/>
    </w:pPr>
    <w:rPr>
      <w:sz w:val="16"/>
      <w:szCs w:val="16"/>
    </w:rPr>
  </w:style>
  <w:style w:type="paragraph" w:customStyle="1" w:styleId="CharZnakCharZnakCharZnakCharZnakZnakZnakZnak">
    <w:name w:val="Char Znak Char Znak Char Znak Char Znak Znak Znak Znak"/>
    <w:basedOn w:val="Standarduser"/>
  </w:style>
  <w:style w:type="paragraph" w:customStyle="1" w:styleId="Listawypunktowana2">
    <w:name w:val="Lista wypunktowana 2"/>
    <w:basedOn w:val="Standarduser"/>
    <w:pPr>
      <w:spacing w:after="120"/>
      <w:ind w:left="566" w:hanging="283"/>
    </w:pPr>
  </w:style>
  <w:style w:type="paragraph" w:customStyle="1" w:styleId="ListBullet1">
    <w:name w:val="List Bullet1"/>
    <w:basedOn w:val="Standarduser"/>
  </w:style>
  <w:style w:type="paragraph" w:customStyle="1" w:styleId="ListBullet21">
    <w:name w:val="List Bullet 21"/>
    <w:basedOn w:val="Standarduser"/>
  </w:style>
  <w:style w:type="paragraph" w:customStyle="1" w:styleId="ListBullet31">
    <w:name w:val="List Bullet 31"/>
    <w:basedOn w:val="Standarduser"/>
  </w:style>
  <w:style w:type="paragraph" w:customStyle="1" w:styleId="ListContinue1">
    <w:name w:val="List Continue1"/>
    <w:basedOn w:val="Standarduser"/>
    <w:pPr>
      <w:spacing w:after="120"/>
      <w:ind w:left="283"/>
    </w:pPr>
  </w:style>
  <w:style w:type="paragraph" w:customStyle="1" w:styleId="ListContinue21">
    <w:name w:val="List Continue 21"/>
    <w:basedOn w:val="Standarduser"/>
    <w:pPr>
      <w:spacing w:after="120"/>
      <w:ind w:left="566"/>
    </w:pPr>
  </w:style>
  <w:style w:type="paragraph" w:customStyle="1" w:styleId="CharZnakCharZnakCharZnakCharZnak">
    <w:name w:val="Char Znak Char Znak Char Znak Char Znak"/>
    <w:basedOn w:val="Standarduser"/>
  </w:style>
  <w:style w:type="paragraph" w:customStyle="1" w:styleId="CharZnakCharZnakCharZnakCharZnakZnakZnakZnakZnakZnakZnak">
    <w:name w:val="Char Znak Char Znak Char Znak Char Znak Znak Znak Znak Znak Znak Znak"/>
    <w:basedOn w:val="Standarduser"/>
  </w:style>
  <w:style w:type="paragraph" w:customStyle="1" w:styleId="Default">
    <w:name w:val="Default"/>
    <w:pPr>
      <w:widowControl/>
      <w:suppressAutoHyphens/>
    </w:pPr>
    <w:rPr>
      <w:color w:val="000000"/>
      <w:kern w:val="3"/>
      <w:szCs w:val="24"/>
      <w:lang w:eastAsia="ar-SA"/>
    </w:rPr>
  </w:style>
  <w:style w:type="paragraph" w:customStyle="1" w:styleId="Akapitzlist1">
    <w:name w:val="Akapit z listą1"/>
    <w:basedOn w:val="Standarduser"/>
    <w:pPr>
      <w:ind w:left="708"/>
    </w:pPr>
    <w:rPr>
      <w:rFonts w:cs="Times New Roman"/>
    </w:rPr>
  </w:style>
  <w:style w:type="paragraph" w:customStyle="1" w:styleId="Tekstpodstawowy21">
    <w:name w:val="Tekst podstawowy 21"/>
    <w:basedOn w:val="Standarduser"/>
    <w:pPr>
      <w:jc w:val="center"/>
    </w:pPr>
    <w:rPr>
      <w:rFonts w:ascii="Tahoma" w:eastAsia="Tahoma" w:hAnsi="Tahoma" w:cs="Tahoma"/>
      <w:smallCaps/>
      <w:sz w:val="20"/>
      <w:szCs w:val="20"/>
    </w:rPr>
  </w:style>
  <w:style w:type="paragraph" w:customStyle="1" w:styleId="Tekstpodstawowywcity21">
    <w:name w:val="Tekst podstawowy wcięty 21"/>
    <w:basedOn w:val="Standarduser"/>
    <w:pPr>
      <w:ind w:left="360"/>
    </w:pPr>
    <w:rPr>
      <w:rFonts w:ascii="Arial" w:eastAsia="Arial" w:hAnsi="Arial" w:cs="Arial"/>
      <w:sz w:val="22"/>
      <w:szCs w:val="20"/>
    </w:rPr>
  </w:style>
  <w:style w:type="paragraph" w:customStyle="1" w:styleId="Tekstpodstawowywcity31">
    <w:name w:val="Tekst podstawowy wcięty 31"/>
    <w:basedOn w:val="Standarduser"/>
    <w:pPr>
      <w:ind w:left="360"/>
      <w:jc w:val="both"/>
    </w:pPr>
    <w:rPr>
      <w:rFonts w:ascii="Arial" w:eastAsia="Arial" w:hAnsi="Arial" w:cs="Arial"/>
      <w:color w:val="000000"/>
      <w:sz w:val="22"/>
    </w:rPr>
  </w:style>
  <w:style w:type="paragraph" w:customStyle="1" w:styleId="Tekstpodstawowywcity32">
    <w:name w:val="Tekst podstawowy wcięty 32"/>
    <w:basedOn w:val="Standarduser"/>
    <w:pPr>
      <w:ind w:left="360"/>
    </w:pPr>
    <w:rPr>
      <w:rFonts w:ascii="Arial" w:eastAsia="Arial" w:hAnsi="Arial" w:cs="Arial"/>
      <w:i/>
      <w:color w:val="000000"/>
      <w:sz w:val="22"/>
    </w:rPr>
  </w:style>
  <w:style w:type="paragraph" w:customStyle="1" w:styleId="Normalny4">
    <w:name w:val="Normalny+4"/>
    <w:basedOn w:val="Default"/>
    <w:rPr>
      <w:rFonts w:ascii="Arial" w:eastAsia="Arial" w:hAnsi="Arial" w:cs="Arial"/>
      <w:color w:val="00000A"/>
    </w:rPr>
  </w:style>
  <w:style w:type="paragraph" w:customStyle="1" w:styleId="Tekstpodstawowy23">
    <w:name w:val="Tekst podstawowy 2+3"/>
    <w:basedOn w:val="Default"/>
    <w:rPr>
      <w:rFonts w:ascii="Arial" w:eastAsia="Arial" w:hAnsi="Arial" w:cs="Arial"/>
      <w:color w:val="00000A"/>
    </w:rPr>
  </w:style>
  <w:style w:type="paragraph" w:customStyle="1" w:styleId="arimr">
    <w:name w:val="arimr"/>
    <w:basedOn w:val="Standarduser"/>
    <w:pPr>
      <w:spacing w:line="360" w:lineRule="auto"/>
    </w:pPr>
    <w:rPr>
      <w:szCs w:val="20"/>
      <w:lang w:val="en-US"/>
    </w:rPr>
  </w:style>
  <w:style w:type="paragraph" w:customStyle="1" w:styleId="Tytu0">
    <w:name w:val="Tytu?"/>
    <w:basedOn w:val="Standarduser"/>
    <w:pPr>
      <w:jc w:val="center"/>
    </w:pPr>
    <w:rPr>
      <w:b/>
      <w:szCs w:val="20"/>
    </w:rPr>
  </w:style>
  <w:style w:type="paragraph" w:customStyle="1" w:styleId="Tekstprzypisukocowego1">
    <w:name w:val="Tekst przypisu końcowego1"/>
    <w:basedOn w:val="Standarduser"/>
    <w:rPr>
      <w:sz w:val="20"/>
      <w:szCs w:val="20"/>
    </w:rPr>
  </w:style>
  <w:style w:type="paragraph" w:customStyle="1" w:styleId="paragraf">
    <w:name w:val="paragraf"/>
    <w:basedOn w:val="Standarduser"/>
    <w:pPr>
      <w:keepNext/>
      <w:spacing w:before="240" w:after="120" w:line="312" w:lineRule="auto"/>
      <w:ind w:left="850" w:hanging="850"/>
      <w:jc w:val="center"/>
    </w:pPr>
    <w:rPr>
      <w:b/>
      <w:sz w:val="26"/>
      <w:szCs w:val="20"/>
    </w:rPr>
  </w:style>
  <w:style w:type="paragraph" w:customStyle="1" w:styleId="litera">
    <w:name w:val="litera"/>
    <w:basedOn w:val="Standarduser"/>
    <w:pPr>
      <w:spacing w:after="120" w:line="288" w:lineRule="auto"/>
      <w:ind w:left="720" w:hanging="432"/>
      <w:jc w:val="both"/>
    </w:pPr>
    <w:rPr>
      <w:sz w:val="26"/>
      <w:szCs w:val="20"/>
    </w:rPr>
  </w:style>
  <w:style w:type="paragraph" w:customStyle="1" w:styleId="podpisy">
    <w:name w:val="podpisy"/>
    <w:basedOn w:val="Standarduser"/>
    <w:pPr>
      <w:keepNext/>
      <w:keepLines/>
      <w:spacing w:before="600" w:line="288" w:lineRule="auto"/>
      <w:jc w:val="both"/>
    </w:pPr>
    <w:rPr>
      <w:sz w:val="26"/>
      <w:szCs w:val="20"/>
    </w:rPr>
  </w:style>
  <w:style w:type="paragraph" w:customStyle="1" w:styleId="Tekstpodstawowy230">
    <w:name w:val="Tekst podstawowy 23"/>
    <w:basedOn w:val="Standarduser"/>
    <w:pPr>
      <w:spacing w:after="120" w:line="480" w:lineRule="auto"/>
    </w:pPr>
    <w:rPr>
      <w:sz w:val="20"/>
      <w:szCs w:val="20"/>
    </w:rPr>
  </w:style>
  <w:style w:type="paragraph" w:customStyle="1" w:styleId="WW-Akapitzlist1">
    <w:name w:val="WW-Akapit z listą1"/>
    <w:basedOn w:val="Standarduser"/>
    <w:pPr>
      <w:spacing w:after="200" w:line="276" w:lineRule="auto"/>
      <w:ind w:left="720"/>
    </w:pPr>
    <w:rPr>
      <w:rFonts w:ascii="Calibri" w:eastAsia="Calibri" w:hAnsi="Calibri" w:cs="Calibri"/>
      <w:sz w:val="22"/>
      <w:szCs w:val="22"/>
    </w:rPr>
  </w:style>
  <w:style w:type="paragraph" w:customStyle="1" w:styleId="DocumentMap1">
    <w:name w:val="Document Map1"/>
    <w:basedOn w:val="Standarduser"/>
    <w:rPr>
      <w:rFonts w:ascii="Tahoma" w:eastAsia="Tahoma" w:hAnsi="Tahoma" w:cs="Tahoma"/>
      <w:sz w:val="16"/>
      <w:szCs w:val="16"/>
    </w:rPr>
  </w:style>
  <w:style w:type="paragraph" w:customStyle="1" w:styleId="Contents1user">
    <w:name w:val="Contents 1 (user)"/>
    <w:basedOn w:val="Standarduser"/>
    <w:rPr>
      <w:rFonts w:ascii="Arial" w:eastAsia="Arial" w:hAnsi="Arial" w:cs="Arial"/>
      <w:b/>
    </w:rPr>
  </w:style>
  <w:style w:type="paragraph" w:customStyle="1" w:styleId="xl53">
    <w:name w:val="xl53"/>
    <w:basedOn w:val="Standarduser"/>
    <w:pPr>
      <w:spacing w:before="100" w:after="100"/>
      <w:jc w:val="center"/>
    </w:pPr>
    <w:rPr>
      <w:b/>
      <w:bCs/>
    </w:rPr>
  </w:style>
  <w:style w:type="paragraph" w:customStyle="1" w:styleId="Poprawka1">
    <w:name w:val="Poprawka1"/>
    <w:pPr>
      <w:widowControl/>
      <w:suppressAutoHyphens/>
    </w:pPr>
    <w:rPr>
      <w:kern w:val="3"/>
      <w:szCs w:val="24"/>
      <w:lang w:eastAsia="ar-SA"/>
    </w:rPr>
  </w:style>
  <w:style w:type="paragraph" w:customStyle="1" w:styleId="wt-listawielopoziomowa">
    <w:name w:val="wt-lista_wielopoziomowa"/>
    <w:basedOn w:val="Standarduser"/>
    <w:pPr>
      <w:spacing w:before="120" w:after="120"/>
      <w:ind w:left="850" w:hanging="850"/>
    </w:pPr>
    <w:rPr>
      <w:rFonts w:ascii="Arial" w:eastAsia="Arial" w:hAnsi="Arial" w:cs="Arial"/>
      <w:sz w:val="22"/>
    </w:rPr>
  </w:style>
  <w:style w:type="paragraph" w:customStyle="1" w:styleId="TableContents">
    <w:name w:val="Table Contents"/>
    <w:basedOn w:val="Standarduser"/>
    <w:pPr>
      <w:suppressLineNumbers/>
    </w:pPr>
    <w:rPr>
      <w:rFonts w:eastAsia="MS Mincho"/>
      <w:sz w:val="20"/>
      <w:szCs w:val="20"/>
    </w:rPr>
  </w:style>
  <w:style w:type="paragraph" w:customStyle="1" w:styleId="wylicz">
    <w:name w:val="wylicz"/>
    <w:basedOn w:val="Standarduser"/>
    <w:pPr>
      <w:ind w:left="993" w:hanging="426"/>
    </w:pPr>
    <w:rPr>
      <w:rFonts w:ascii="Arial" w:eastAsia="Arial" w:hAnsi="Arial" w:cs="Arial"/>
      <w:sz w:val="22"/>
      <w:szCs w:val="20"/>
      <w:lang w:val="de-DE"/>
    </w:rPr>
  </w:style>
  <w:style w:type="paragraph" w:customStyle="1" w:styleId="podpunkt">
    <w:name w:val="podpunkt"/>
    <w:basedOn w:val="Standarduser"/>
    <w:pPr>
      <w:ind w:left="567"/>
    </w:pPr>
    <w:rPr>
      <w:rFonts w:ascii="Arial" w:eastAsia="Arial" w:hAnsi="Arial" w:cs="Arial"/>
      <w:b/>
      <w:sz w:val="22"/>
      <w:szCs w:val="20"/>
      <w:lang w:val="de-DE"/>
    </w:rPr>
  </w:style>
  <w:style w:type="paragraph" w:customStyle="1" w:styleId="Bezodstpw1">
    <w:name w:val="Bez odstępów1"/>
    <w:pPr>
      <w:widowControl/>
      <w:suppressAutoHyphens/>
    </w:pPr>
    <w:rPr>
      <w:rFonts w:eastAsia="SimSun"/>
      <w:kern w:val="3"/>
      <w:szCs w:val="24"/>
      <w:lang w:eastAsia="ar-SA"/>
    </w:rPr>
  </w:style>
  <w:style w:type="paragraph" w:customStyle="1" w:styleId="AbsatzTableFormat">
    <w:name w:val="AbsatzTableFormat"/>
    <w:basedOn w:val="Standarduser"/>
    <w:pPr>
      <w:ind w:left="-69"/>
    </w:pPr>
    <w:rPr>
      <w:rFonts w:eastAsia="MS Mincho"/>
      <w:sz w:val="16"/>
      <w:szCs w:val="16"/>
    </w:rPr>
  </w:style>
  <w:style w:type="paragraph" w:customStyle="1" w:styleId="NormalBold">
    <w:name w:val="NormalBold"/>
    <w:basedOn w:val="Standarduser"/>
    <w:rPr>
      <w:b/>
      <w:szCs w:val="22"/>
    </w:rPr>
  </w:style>
  <w:style w:type="paragraph" w:customStyle="1" w:styleId="Text1">
    <w:name w:val="Text 1"/>
    <w:basedOn w:val="Standarduser"/>
    <w:pPr>
      <w:spacing w:before="120" w:after="120"/>
      <w:ind w:left="850"/>
      <w:jc w:val="both"/>
    </w:pPr>
    <w:rPr>
      <w:rFonts w:eastAsia="Calibri"/>
      <w:szCs w:val="22"/>
    </w:rPr>
  </w:style>
  <w:style w:type="paragraph" w:customStyle="1" w:styleId="NormalLeft">
    <w:name w:val="Normal Left"/>
    <w:basedOn w:val="Standarduser"/>
    <w:pPr>
      <w:spacing w:before="120" w:after="120"/>
    </w:pPr>
    <w:rPr>
      <w:rFonts w:eastAsia="Calibri"/>
      <w:szCs w:val="22"/>
    </w:rPr>
  </w:style>
  <w:style w:type="paragraph" w:customStyle="1" w:styleId="Tiret0">
    <w:name w:val="Tiret 0"/>
    <w:basedOn w:val="Standarduser"/>
    <w:pPr>
      <w:spacing w:before="120" w:after="120"/>
      <w:jc w:val="both"/>
    </w:pPr>
    <w:rPr>
      <w:rFonts w:eastAsia="Calibri"/>
      <w:szCs w:val="22"/>
    </w:rPr>
  </w:style>
  <w:style w:type="paragraph" w:customStyle="1" w:styleId="Tiret1">
    <w:name w:val="Tiret 1"/>
    <w:basedOn w:val="Standarduser"/>
    <w:pPr>
      <w:spacing w:before="120" w:after="120"/>
      <w:jc w:val="both"/>
    </w:pPr>
    <w:rPr>
      <w:rFonts w:eastAsia="Calibri"/>
      <w:szCs w:val="22"/>
    </w:rPr>
  </w:style>
  <w:style w:type="paragraph" w:customStyle="1" w:styleId="NumPar1">
    <w:name w:val="NumPar 1"/>
    <w:basedOn w:val="Standarduser"/>
    <w:pPr>
      <w:spacing w:before="120" w:after="120"/>
      <w:ind w:left="850" w:hanging="850"/>
      <w:jc w:val="both"/>
    </w:pPr>
    <w:rPr>
      <w:rFonts w:eastAsia="Calibri"/>
      <w:szCs w:val="22"/>
    </w:rPr>
  </w:style>
  <w:style w:type="paragraph" w:customStyle="1" w:styleId="NumPar2">
    <w:name w:val="NumPar 2"/>
    <w:basedOn w:val="Standarduser"/>
    <w:pPr>
      <w:spacing w:before="120" w:after="120"/>
      <w:ind w:left="850" w:hanging="850"/>
      <w:jc w:val="both"/>
    </w:pPr>
    <w:rPr>
      <w:rFonts w:eastAsia="Calibri"/>
      <w:szCs w:val="22"/>
    </w:rPr>
  </w:style>
  <w:style w:type="paragraph" w:customStyle="1" w:styleId="NumPar3">
    <w:name w:val="NumPar 3"/>
    <w:basedOn w:val="Standarduser"/>
    <w:pPr>
      <w:spacing w:before="120" w:after="120"/>
      <w:ind w:left="850" w:hanging="850"/>
      <w:jc w:val="both"/>
    </w:pPr>
    <w:rPr>
      <w:rFonts w:eastAsia="Calibri"/>
      <w:szCs w:val="22"/>
    </w:rPr>
  </w:style>
  <w:style w:type="paragraph" w:customStyle="1" w:styleId="NumPar4">
    <w:name w:val="NumPar 4"/>
    <w:basedOn w:val="Standarduser"/>
    <w:pPr>
      <w:spacing w:before="120" w:after="120"/>
      <w:ind w:left="850" w:hanging="850"/>
      <w:jc w:val="both"/>
    </w:pPr>
    <w:rPr>
      <w:rFonts w:eastAsia="Calibri"/>
      <w:szCs w:val="22"/>
    </w:rPr>
  </w:style>
  <w:style w:type="paragraph" w:customStyle="1" w:styleId="ChapterTitle">
    <w:name w:val="ChapterTitle"/>
    <w:basedOn w:val="Standarduser"/>
    <w:pPr>
      <w:keepNext/>
      <w:spacing w:before="120" w:after="360"/>
      <w:jc w:val="center"/>
    </w:pPr>
    <w:rPr>
      <w:rFonts w:eastAsia="Calibri"/>
      <w:b/>
      <w:sz w:val="32"/>
      <w:szCs w:val="22"/>
    </w:rPr>
  </w:style>
  <w:style w:type="paragraph" w:customStyle="1" w:styleId="SectionTitle">
    <w:name w:val="SectionTitle"/>
    <w:basedOn w:val="Standarduser"/>
    <w:pPr>
      <w:keepNext/>
      <w:spacing w:before="120" w:after="360"/>
      <w:jc w:val="center"/>
    </w:pPr>
    <w:rPr>
      <w:rFonts w:eastAsia="Calibri"/>
      <w:b/>
      <w:smallCaps/>
      <w:sz w:val="28"/>
      <w:szCs w:val="22"/>
    </w:rPr>
  </w:style>
  <w:style w:type="paragraph" w:customStyle="1" w:styleId="Annexetitre">
    <w:name w:val="Annexe titre"/>
    <w:basedOn w:val="Standarduser"/>
    <w:pPr>
      <w:spacing w:before="120" w:after="120"/>
      <w:jc w:val="center"/>
    </w:pPr>
    <w:rPr>
      <w:rFonts w:eastAsia="Calibri"/>
      <w:b/>
      <w:szCs w:val="22"/>
      <w:u w:val="single"/>
    </w:rPr>
  </w:style>
  <w:style w:type="paragraph" w:customStyle="1" w:styleId="Footnoteuser">
    <w:name w:val="Footnote (user)"/>
    <w:basedOn w:val="Standarduser"/>
    <w:pPr>
      <w:suppressLineNumbers/>
      <w:ind w:left="283" w:hanging="283"/>
    </w:pPr>
    <w:rPr>
      <w:sz w:val="20"/>
      <w:szCs w:val="20"/>
    </w:rPr>
  </w:style>
  <w:style w:type="paragraph" w:customStyle="1" w:styleId="Tekstpodstawowy24">
    <w:name w:val="Tekst podstawowy 24"/>
    <w:basedOn w:val="Standarduser"/>
    <w:pPr>
      <w:jc w:val="center"/>
    </w:pPr>
    <w:rPr>
      <w:rFonts w:ascii="Calibri" w:eastAsia="Calibri" w:hAnsi="Calibri" w:cs="Calibri"/>
      <w:b/>
      <w:sz w:val="48"/>
      <w:szCs w:val="36"/>
    </w:rPr>
  </w:style>
  <w:style w:type="paragraph" w:customStyle="1" w:styleId="Tekstpodstawowywcity22">
    <w:name w:val="Tekst podstawowy wcięty 22"/>
    <w:basedOn w:val="Standarduser"/>
    <w:pPr>
      <w:spacing w:after="40"/>
      <w:ind w:left="426" w:hanging="408"/>
      <w:jc w:val="both"/>
    </w:pPr>
    <w:rPr>
      <w:rFonts w:ascii="Calibri" w:eastAsia="Calibri" w:hAnsi="Calibri" w:cs="Calibri"/>
      <w:sz w:val="20"/>
      <w:szCs w:val="20"/>
    </w:rPr>
  </w:style>
  <w:style w:type="paragraph" w:customStyle="1" w:styleId="Tekstpodstawowy32">
    <w:name w:val="Tekst podstawowy 32"/>
    <w:basedOn w:val="Standarduser"/>
    <w:pPr>
      <w:widowControl/>
      <w:jc w:val="center"/>
    </w:pPr>
    <w:rPr>
      <w:rFonts w:eastAsia="Times New Roman" w:cs="Times New Roman"/>
      <w:b/>
      <w:szCs w:val="20"/>
    </w:rPr>
  </w:style>
  <w:style w:type="paragraph" w:customStyle="1" w:styleId="WW-Tekstpodstawowy3">
    <w:name w:val="WW-Tekst podstawowy 3"/>
    <w:basedOn w:val="Standarduser"/>
    <w:pPr>
      <w:jc w:val="center"/>
    </w:pPr>
    <w:rPr>
      <w:rFonts w:eastAsia="Times New Roman" w:cs="Times New Roman"/>
      <w:b/>
      <w:szCs w:val="20"/>
    </w:rPr>
  </w:style>
  <w:style w:type="paragraph" w:customStyle="1" w:styleId="Kolorowalistaakcent11">
    <w:name w:val="Kolorowa lista — akcent 11"/>
    <w:basedOn w:val="Standarduser"/>
    <w:pPr>
      <w:widowControl/>
      <w:ind w:left="708"/>
    </w:pPr>
    <w:rPr>
      <w:rFonts w:eastAsia="Times New Roman" w:cs="Times New Roman"/>
      <w:szCs w:val="20"/>
    </w:rPr>
  </w:style>
  <w:style w:type="paragraph" w:styleId="NormalnyWeb">
    <w:name w:val="Normal (Web)"/>
    <w:basedOn w:val="Standarduser"/>
    <w:pPr>
      <w:widowControl/>
      <w:suppressAutoHyphens w:val="0"/>
      <w:spacing w:before="280" w:after="280"/>
      <w:jc w:val="both"/>
    </w:pPr>
    <w:rPr>
      <w:rFonts w:eastAsia="Times New Roman" w:cs="Times New Roman"/>
    </w:rPr>
  </w:style>
  <w:style w:type="paragraph" w:customStyle="1" w:styleId="Endnoteuser">
    <w:name w:val="Endnote (user)"/>
    <w:basedOn w:val="Standarduser"/>
    <w:rPr>
      <w:sz w:val="20"/>
      <w:szCs w:val="20"/>
    </w:rPr>
  </w:style>
  <w:style w:type="paragraph" w:customStyle="1" w:styleId="western">
    <w:name w:val="western"/>
    <w:basedOn w:val="Standarduser"/>
    <w:pPr>
      <w:widowControl/>
      <w:suppressAutoHyphens w:val="0"/>
      <w:spacing w:before="280" w:after="280"/>
      <w:jc w:val="both"/>
    </w:pPr>
    <w:rPr>
      <w:rFonts w:eastAsia="Times New Roman" w:cs="Times New Roman"/>
    </w:rPr>
  </w:style>
  <w:style w:type="paragraph" w:styleId="Tekstdymka">
    <w:name w:val="Balloon Text"/>
    <w:basedOn w:val="Standarduser"/>
    <w:rPr>
      <w:rFonts w:ascii="Lucida Grande" w:eastAsia="Lucida Grande" w:hAnsi="Lucida Grande" w:cs="Lucida Grande"/>
      <w:sz w:val="18"/>
      <w:szCs w:val="18"/>
    </w:rPr>
  </w:style>
  <w:style w:type="paragraph" w:customStyle="1" w:styleId="Tekstpodstawowywcity33">
    <w:name w:val="Tekst podstawowy wcięty 33"/>
    <w:basedOn w:val="Standarduser"/>
    <w:pPr>
      <w:spacing w:after="40"/>
      <w:ind w:left="284" w:hanging="142"/>
      <w:jc w:val="both"/>
    </w:pPr>
    <w:rPr>
      <w:rFonts w:ascii="Calibri" w:eastAsia="Calibri" w:hAnsi="Calibri" w:cs="Segoe UI"/>
      <w:sz w:val="20"/>
      <w:szCs w:val="20"/>
    </w:rPr>
  </w:style>
  <w:style w:type="paragraph" w:customStyle="1" w:styleId="WW-Tekstkomentarza1">
    <w:name w:val="WW-Tekst komentarza1"/>
    <w:basedOn w:val="Standarduser"/>
  </w:style>
  <w:style w:type="paragraph" w:styleId="Tematkomentarza">
    <w:name w:val="annotation subject"/>
    <w:basedOn w:val="WW-Tekstkomentarza1"/>
    <w:next w:val="WW-Tekstkomentarza1"/>
    <w:rPr>
      <w:b/>
      <w:bCs/>
      <w:sz w:val="20"/>
      <w:szCs w:val="20"/>
    </w:rPr>
  </w:style>
  <w:style w:type="paragraph" w:customStyle="1" w:styleId="Zwykytekst2">
    <w:name w:val="Zwykły tekst2"/>
    <w:basedOn w:val="Standarduser"/>
    <w:rPr>
      <w:rFonts w:ascii="Courier New" w:eastAsia="Times New Roman" w:hAnsi="Courier New" w:cs="Times New Roman"/>
      <w:sz w:val="20"/>
      <w:szCs w:val="20"/>
      <w:lang w:val="en-US"/>
    </w:rPr>
  </w:style>
  <w:style w:type="paragraph" w:customStyle="1" w:styleId="TableHeading">
    <w:name w:val="Table Heading"/>
    <w:basedOn w:val="TableContents"/>
    <w:pPr>
      <w:jc w:val="center"/>
    </w:pPr>
    <w:rPr>
      <w:b/>
      <w:bCs/>
    </w:rPr>
  </w:style>
  <w:style w:type="paragraph" w:customStyle="1" w:styleId="Framecontents">
    <w:name w:val="Frame contents"/>
    <w:basedOn w:val="Textbodyuser"/>
  </w:style>
  <w:style w:type="paragraph" w:customStyle="1" w:styleId="WW-Nagwek">
    <w:name w:val="WW-Nagłówek"/>
    <w:basedOn w:val="Standarduser"/>
    <w:pPr>
      <w:suppressLineNumbers/>
    </w:pPr>
    <w:rPr>
      <w:lang w:val="en-US"/>
    </w:rPr>
  </w:style>
  <w:style w:type="paragraph" w:customStyle="1" w:styleId="PreformattedText">
    <w:name w:val="Preformatted Text"/>
    <w:basedOn w:val="Standarduser"/>
    <w:rPr>
      <w:rFonts w:ascii="Courier New" w:eastAsia="NSimSun" w:hAnsi="Courier New" w:cs="Courier New"/>
      <w:sz w:val="20"/>
      <w:szCs w:val="20"/>
    </w:rPr>
  </w:style>
  <w:style w:type="paragraph" w:customStyle="1" w:styleId="HorizontalLine">
    <w:name w:val="Horizontal Line"/>
    <w:basedOn w:val="Standarduser"/>
    <w:next w:val="Textbodyuser"/>
    <w:pPr>
      <w:suppressLineNumbers/>
      <w:spacing w:after="283"/>
    </w:pPr>
    <w:rPr>
      <w:sz w:val="12"/>
      <w:szCs w:val="12"/>
    </w:rPr>
  </w:style>
  <w:style w:type="paragraph" w:customStyle="1" w:styleId="Nagwek11">
    <w:name w:val="Nagłówek 11"/>
    <w:basedOn w:val="Standarduser"/>
    <w:next w:val="Standarduser"/>
    <w:pPr>
      <w:keepNext/>
      <w:ind w:left="850" w:hanging="850"/>
      <w:jc w:val="center"/>
    </w:pPr>
    <w:rPr>
      <w:rFonts w:ascii="Arial Narrow" w:eastAsia="Arial Narrow" w:hAnsi="Arial Narrow" w:cs="Arial Narrow"/>
      <w:b/>
      <w:bCs/>
      <w:sz w:val="18"/>
      <w:szCs w:val="18"/>
    </w:rPr>
  </w:style>
  <w:style w:type="paragraph" w:customStyle="1" w:styleId="redniasiatka21">
    <w:name w:val="Średnia siatka 21"/>
    <w:pPr>
      <w:suppressAutoHyphens/>
    </w:pPr>
    <w:rPr>
      <w:rFonts w:ascii="Calibri" w:eastAsia="Calibri" w:hAnsi="Calibri" w:cs="Calibri"/>
      <w:kern w:val="3"/>
      <w:sz w:val="22"/>
      <w:szCs w:val="22"/>
      <w:lang w:eastAsia="ar-SA"/>
    </w:rPr>
  </w:style>
  <w:style w:type="paragraph" w:customStyle="1" w:styleId="Tekstpodstawowy31">
    <w:name w:val="Tekst podstawowy 31"/>
    <w:basedOn w:val="Standarduser"/>
    <w:pPr>
      <w:widowControl/>
      <w:jc w:val="center"/>
    </w:pPr>
    <w:rPr>
      <w:rFonts w:eastAsia="Times New Roman" w:cs="Times New Roman"/>
      <w:b/>
      <w:szCs w:val="20"/>
    </w:rPr>
  </w:style>
  <w:style w:type="paragraph" w:customStyle="1" w:styleId="Zwykytekst1">
    <w:name w:val="Zwykły tekst1"/>
    <w:basedOn w:val="Standarduser"/>
    <w:rPr>
      <w:rFonts w:ascii="Courier New" w:eastAsia="Times New Roman" w:hAnsi="Courier New" w:cs="Times New Roman"/>
      <w:sz w:val="20"/>
      <w:szCs w:val="20"/>
      <w:lang w:val="en-US"/>
    </w:rPr>
  </w:style>
  <w:style w:type="paragraph" w:customStyle="1" w:styleId="Tekstpodstawowy22">
    <w:name w:val="Tekst podstawowy 22"/>
    <w:basedOn w:val="Standarduser"/>
    <w:pPr>
      <w:jc w:val="center"/>
    </w:pPr>
    <w:rPr>
      <w:rFonts w:ascii="Calibri" w:eastAsia="Calibri" w:hAnsi="Calibri" w:cs="Calibri"/>
      <w:b/>
      <w:sz w:val="48"/>
      <w:szCs w:val="36"/>
    </w:rPr>
  </w:style>
  <w:style w:type="paragraph" w:customStyle="1" w:styleId="WW-Nagwekstrony1">
    <w:name w:val="WW-Nagłówek strony1"/>
    <w:basedOn w:val="Standarduser"/>
    <w:pPr>
      <w:suppressLineNumbers/>
    </w:pPr>
    <w:rPr>
      <w:lang w:val="en-US"/>
    </w:rPr>
  </w:style>
  <w:style w:type="paragraph" w:customStyle="1" w:styleId="lista-western">
    <w:name w:val="lista-western"/>
    <w:basedOn w:val="Standarduser"/>
    <w:pPr>
      <w:widowControl/>
      <w:suppressAutoHyphens w:val="0"/>
      <w:spacing w:before="280" w:after="280"/>
      <w:jc w:val="both"/>
    </w:pPr>
    <w:rPr>
      <w:rFonts w:eastAsia="Times New Roman" w:cs="Times New Roman"/>
    </w:rPr>
  </w:style>
  <w:style w:type="paragraph" w:customStyle="1" w:styleId="xl44">
    <w:name w:val="xl44"/>
    <w:basedOn w:val="Standarduser"/>
    <w:pPr>
      <w:spacing w:before="280" w:after="280"/>
      <w:textAlignment w:val="center"/>
    </w:pPr>
    <w:rPr>
      <w:rFonts w:eastAsia="Arial Unicode MS"/>
      <w:sz w:val="22"/>
      <w:szCs w:val="22"/>
    </w:rPr>
  </w:style>
  <w:style w:type="paragraph" w:customStyle="1" w:styleId="Style8">
    <w:name w:val="Style8"/>
    <w:basedOn w:val="Standarduser"/>
    <w:pPr>
      <w:spacing w:line="206" w:lineRule="exact"/>
    </w:pPr>
  </w:style>
  <w:style w:type="paragraph" w:styleId="HTML-wstpniesformatowany">
    <w:name w:val="HTML Preformatted"/>
    <w:basedOn w:val="Standarduser"/>
    <w:pPr>
      <w:widowControl/>
      <w:suppressAutoHyphens w:val="0"/>
    </w:pPr>
    <w:rPr>
      <w:rFonts w:ascii="Courier New" w:eastAsia="Times New Roman" w:hAnsi="Courier New" w:cs="Courier New"/>
      <w:sz w:val="20"/>
      <w:szCs w:val="20"/>
    </w:rPr>
  </w:style>
  <w:style w:type="paragraph" w:customStyle="1" w:styleId="western1">
    <w:name w:val="western1"/>
    <w:basedOn w:val="Standarduser"/>
    <w:pPr>
      <w:widowControl/>
      <w:suppressAutoHyphens w:val="0"/>
      <w:spacing w:before="280" w:after="119"/>
    </w:pPr>
    <w:rPr>
      <w:rFonts w:eastAsia="Times New Roman" w:cs="Times New Roman"/>
      <w:color w:val="000000"/>
      <w:sz w:val="20"/>
      <w:szCs w:val="20"/>
    </w:rPr>
  </w:style>
  <w:style w:type="paragraph" w:customStyle="1" w:styleId="Normalny1">
    <w:name w:val="Normalny1"/>
    <w:pPr>
      <w:suppressAutoHyphens/>
    </w:pPr>
    <w:rPr>
      <w:rFonts w:eastAsia="ヒラギノ角ゴ Pro W3"/>
      <w:color w:val="000000"/>
      <w:kern w:val="3"/>
      <w:shd w:val="clear" w:color="auto" w:fill="FFFFFF"/>
      <w:lang w:eastAsia="hi-IN" w:bidi="hi-IN"/>
    </w:rPr>
  </w:style>
  <w:style w:type="paragraph" w:customStyle="1" w:styleId="Bezformatowania">
    <w:name w:val="Bez formatowania"/>
    <w:pPr>
      <w:suppressAutoHyphens/>
    </w:pPr>
    <w:rPr>
      <w:rFonts w:eastAsia="ヒラギノ角ゴ Pro W3"/>
      <w:color w:val="000000"/>
      <w:kern w:val="3"/>
      <w:shd w:val="clear" w:color="auto" w:fill="FFFFFF"/>
      <w:lang w:eastAsia="hi-IN" w:bidi="hi-IN"/>
    </w:rPr>
  </w:style>
  <w:style w:type="paragraph" w:styleId="Akapitzlist">
    <w:name w:val="List Paragraph"/>
    <w:basedOn w:val="Standarduser"/>
    <w:pPr>
      <w:widowControl/>
      <w:spacing w:after="160" w:line="244" w:lineRule="auto"/>
      <w:ind w:left="720"/>
    </w:pPr>
    <w:rPr>
      <w:rFonts w:ascii="Calibri" w:eastAsia="Calibri" w:hAnsi="Calibri" w:cs="Calibri"/>
      <w:sz w:val="22"/>
      <w:szCs w:val="22"/>
    </w:rPr>
  </w:style>
  <w:style w:type="paragraph" w:customStyle="1" w:styleId="StandardowyZadanie">
    <w:name w:val="Standardowy.Zadanie"/>
    <w:next w:val="Listapunktowana41"/>
    <w:pPr>
      <w:suppressAutoHyphens/>
      <w:spacing w:line="360" w:lineRule="auto"/>
    </w:pPr>
    <w:rPr>
      <w:kern w:val="3"/>
      <w:szCs w:val="24"/>
      <w:lang w:eastAsia="ar-SA"/>
    </w:rPr>
  </w:style>
  <w:style w:type="paragraph" w:customStyle="1" w:styleId="Listapunktowana41">
    <w:name w:val="Lista punktowana 41"/>
    <w:basedOn w:val="Standarduser"/>
    <w:pPr>
      <w:jc w:val="both"/>
    </w:pPr>
    <w:rPr>
      <w:rFonts w:eastAsia="Times New Roman" w:cs="Times New Roman"/>
      <w:color w:val="0070C0"/>
      <w:sz w:val="16"/>
      <w:szCs w:val="16"/>
    </w:rPr>
  </w:style>
  <w:style w:type="paragraph" w:customStyle="1" w:styleId="A-nagtabeli">
    <w:name w:val="A- nag tabeli"/>
    <w:basedOn w:val="Standarduser"/>
    <w:next w:val="Standarduser"/>
    <w:pPr>
      <w:widowControl/>
    </w:pPr>
    <w:rPr>
      <w:rFonts w:ascii="Calibri" w:eastAsia="Times New Roman" w:hAnsi="Calibri" w:cs="Calibri"/>
      <w:b/>
      <w:sz w:val="22"/>
      <w:szCs w:val="20"/>
    </w:rPr>
  </w:style>
  <w:style w:type="paragraph" w:styleId="Bezodstpw">
    <w:name w:val="No Spacing"/>
    <w:pPr>
      <w:widowControl/>
      <w:suppressAutoHyphens/>
    </w:pPr>
    <w:rPr>
      <w:rFonts w:ascii="Calibri" w:eastAsia="Calibri" w:hAnsi="Calibri" w:cs="Calibri"/>
      <w:kern w:val="3"/>
      <w:lang w:eastAsia="ar-SA"/>
    </w:rPr>
  </w:style>
  <w:style w:type="paragraph" w:customStyle="1" w:styleId="Nagwek20">
    <w:name w:val="Nagłówek2"/>
    <w:basedOn w:val="Standarduser"/>
    <w:next w:val="Podtytu"/>
    <w:pPr>
      <w:jc w:val="center"/>
    </w:pPr>
    <w:rPr>
      <w:rFonts w:ascii="Arial" w:eastAsia="Arial" w:hAnsi="Arial" w:cs="Arial"/>
      <w:b/>
      <w:bCs/>
      <w:sz w:val="22"/>
      <w:szCs w:val="20"/>
    </w:rPr>
  </w:style>
  <w:style w:type="paragraph" w:customStyle="1" w:styleId="Style9">
    <w:name w:val="Style9"/>
    <w:basedOn w:val="Standarduser"/>
    <w:pPr>
      <w:suppressAutoHyphens w:val="0"/>
      <w:spacing w:line="184" w:lineRule="exact"/>
    </w:pPr>
    <w:rPr>
      <w:rFonts w:eastAsia="Times New Roman" w:cs="Times New Roman"/>
      <w:lang w:val="en-US"/>
    </w:rPr>
  </w:style>
  <w:style w:type="paragraph" w:customStyle="1" w:styleId="Akapitzlist2">
    <w:name w:val="Akapit z listą2"/>
    <w:basedOn w:val="Standarduser"/>
    <w:pPr>
      <w:widowControl/>
      <w:spacing w:after="200" w:line="276" w:lineRule="auto"/>
      <w:ind w:left="720"/>
    </w:pPr>
    <w:rPr>
      <w:rFonts w:ascii="Calibri" w:eastAsia="Times New Roman" w:hAnsi="Calibri" w:cs="Times New Roman"/>
      <w:sz w:val="22"/>
      <w:szCs w:val="22"/>
    </w:rPr>
  </w:style>
  <w:style w:type="paragraph" w:styleId="Tekstkomentarza">
    <w:name w:val="annotation text"/>
    <w:basedOn w:val="Standarduser"/>
    <w:rPr>
      <w:sz w:val="20"/>
      <w:szCs w:val="20"/>
    </w:rPr>
  </w:style>
  <w:style w:type="paragraph" w:customStyle="1" w:styleId="Domy">
    <w:name w:val="Domy"/>
    <w:pPr>
      <w:suppressAutoHyphens/>
    </w:pPr>
  </w:style>
  <w:style w:type="character" w:customStyle="1" w:styleId="WW8Num1z0">
    <w:name w:val="WW8Num1z0"/>
    <w:rPr>
      <w:b w:val="0"/>
      <w:i w:val="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b w:val="0"/>
      <w:bCs/>
      <w:i w:val="0"/>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eastAsia="Calibri" w:hAnsi="Calibri" w:cs="Calibri"/>
      <w:b w:val="0"/>
      <w:i w:val="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b w:val="0"/>
      <w:bCs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Segoe UI"/>
      <w:color w:val="000000"/>
      <w:sz w:val="20"/>
      <w:szCs w:val="20"/>
      <w:lang w:val="pl-P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eastAsia="Calibri" w:hAnsi="Calibri" w:cs="Times New Roman"/>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Calibri" w:hAnsi="Calibri" w:cs="Calibri"/>
      <w:b w:val="0"/>
      <w:color w:val="000000"/>
      <w:sz w:val="20"/>
      <w:szCs w:val="20"/>
      <w:lang w:val="pl-P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Times New Roman" w:cs="Arial"/>
      <w:b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Segoe UI"/>
      <w:b w:val="0"/>
      <w:color w:val="000000"/>
      <w:kern w:val="3"/>
      <w:sz w:val="20"/>
      <w:szCs w:val="20"/>
    </w:rPr>
  </w:style>
  <w:style w:type="character" w:customStyle="1" w:styleId="WW8Num8z1">
    <w:name w:val="WW8Num8z1"/>
    <w:rPr>
      <w:rFonts w:ascii="Calibri" w:eastAsia="Calibri" w:hAnsi="Calibri" w:cs="Calibri"/>
      <w:sz w:val="20"/>
      <w:szCs w:val="20"/>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Calibri" w:hAnsi="Calibri" w:cs="Segoe UI"/>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Segoe UI"/>
      <w:b w:val="0"/>
      <w:bCs w:val="0"/>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eastAsia="Arial Unicode MS" w:hAnsi="Calibri" w:cs="Segoe UI"/>
      <w:b w:val="0"/>
      <w:color w:val="000000"/>
      <w:sz w:val="20"/>
      <w:szCs w:val="20"/>
    </w:rPr>
  </w:style>
  <w:style w:type="character" w:customStyle="1" w:styleId="WW8Num12z0">
    <w:name w:val="WW8Num12z0"/>
    <w:rPr>
      <w:rFonts w:ascii="Calibri" w:eastAsia="Calibri" w:hAnsi="Calibri" w:cs="Calibri"/>
      <w:sz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bCs/>
      <w:iCs/>
    </w:rPr>
  </w:style>
  <w:style w:type="character" w:customStyle="1" w:styleId="WW8Num13z1">
    <w:name w:val="WW8Num13z1"/>
  </w:style>
  <w:style w:type="character" w:customStyle="1" w:styleId="WW8Num13z2">
    <w:name w:val="WW8Num13z2"/>
    <w:rPr>
      <w:rFonts w:cs="Segoe UI"/>
    </w:rPr>
  </w:style>
  <w:style w:type="character" w:customStyle="1" w:styleId="WW8Num13z3">
    <w:name w:val="WW8Num13z3"/>
    <w:rPr>
      <w:rFonts w:ascii="Calibri Light" w:eastAsia="Calibri Light" w:hAnsi="Calibri Light" w:cs="Calibri Light"/>
      <w:sz w:val="24"/>
      <w:szCs w:val="24"/>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Light" w:eastAsia="Calibri Light" w:hAnsi="Calibri Light" w:cs="Calibri Light"/>
      <w:b w:val="0"/>
      <w:sz w:val="24"/>
      <w:szCs w:val="24"/>
    </w:rPr>
  </w:style>
  <w:style w:type="character" w:customStyle="1" w:styleId="WW8Num15z0">
    <w:name w:val="WW8Num15z0"/>
    <w:rPr>
      <w:rFonts w:ascii="Calibri" w:eastAsia="Arial Unicode MS" w:hAnsi="Calibri" w:cs="Calibri"/>
      <w:b w:val="0"/>
      <w:bCs w:val="0"/>
      <w:color w:val="000000"/>
      <w:sz w:val="20"/>
      <w:szCs w:val="20"/>
    </w:rPr>
  </w:style>
  <w:style w:type="character" w:customStyle="1" w:styleId="WW8Num15z1">
    <w:name w:val="WW8Num15z1"/>
    <w:rPr>
      <w:rFonts w:ascii="Calibri" w:eastAsia="Calibri" w:hAnsi="Calibri" w:cs="Calibri"/>
      <w:b w:val="0"/>
      <w:bCs w:val="0"/>
      <w:strike/>
      <w:kern w:val="3"/>
      <w:sz w:val="20"/>
      <w:szCs w:val="20"/>
    </w:rPr>
  </w:style>
  <w:style w:type="character" w:customStyle="1" w:styleId="WW8Num15z2">
    <w:name w:val="WW8Num15z2"/>
    <w:rPr>
      <w:rFonts w:ascii="Calibri" w:eastAsia="Calibri" w:hAnsi="Calibri" w:cs="Calibri"/>
      <w:b w:val="0"/>
      <w:bCs w:val="0"/>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Calibri" w:eastAsia="Times New Roman" w:hAnsi="Calibri" w:cs="Segoe UI"/>
      <w:b/>
      <w:bCs/>
      <w:color w:val="000000"/>
      <w:kern w:val="3"/>
      <w:sz w:val="20"/>
      <w:szCs w:val="20"/>
    </w:rPr>
  </w:style>
  <w:style w:type="character" w:customStyle="1" w:styleId="WW8Num17z0">
    <w:name w:val="WW8Num17z0"/>
    <w:rPr>
      <w:rFonts w:ascii="Calibri" w:eastAsia="Calibri" w:hAnsi="Calibri" w:cs="Times New Roman"/>
      <w:b/>
      <w:bCs/>
      <w:iCs/>
      <w:color w:val="00000A"/>
      <w:sz w:val="20"/>
      <w:szCs w:val="20"/>
    </w:rPr>
  </w:style>
  <w:style w:type="character" w:customStyle="1" w:styleId="WW8Num18z0">
    <w:name w:val="WW8Num18z0"/>
    <w:rPr>
      <w:rFonts w:ascii="Calibri" w:eastAsia="Calibri" w:hAnsi="Calibri" w:cs="Calibri"/>
      <w:b/>
      <w:sz w:val="20"/>
      <w:szCs w:val="20"/>
    </w:rPr>
  </w:style>
  <w:style w:type="character" w:customStyle="1" w:styleId="WW8Num19z0">
    <w:name w:val="WW8Num19z0"/>
    <w:rPr>
      <w:rFonts w:ascii="Symbol" w:eastAsia="Symbol" w:hAnsi="Symbol" w:cs="Symbol"/>
      <w:b/>
      <w:sz w:val="24"/>
      <w:szCs w:val="24"/>
    </w:rPr>
  </w:style>
  <w:style w:type="character" w:customStyle="1" w:styleId="WW8Num20z0">
    <w:name w:val="WW8Num20z0"/>
    <w:rPr>
      <w:rFonts w:ascii="Calibri" w:eastAsia="Calibri" w:hAnsi="Calibri" w:cs="Segoe UI"/>
      <w:sz w:val="20"/>
      <w:szCs w:val="20"/>
    </w:rPr>
  </w:style>
  <w:style w:type="character" w:customStyle="1" w:styleId="WW8Num21z0">
    <w:name w:val="WW8Num21z0"/>
    <w:rPr>
      <w:rFonts w:cs="Calibri"/>
      <w:b w:val="0"/>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rPr>
      <w:rFonts w:cs="Calibri"/>
    </w:rPr>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b w:val="0"/>
      <w:bCs w:val="0"/>
      <w:i w:val="0"/>
      <w:color w:val="00000A"/>
      <w:sz w:val="20"/>
      <w:szCs w:val="20"/>
    </w:rPr>
  </w:style>
  <w:style w:type="character" w:customStyle="1" w:styleId="WW8Num23z0">
    <w:name w:val="WW8Num23z0"/>
    <w:rPr>
      <w:rFonts w:ascii="Calibri" w:eastAsia="Calibri" w:hAnsi="Calibri" w:cs="Calibri"/>
      <w:b w:val="0"/>
      <w:bCs/>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rPr>
      <w:b/>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eastAsia="Calibri" w:hAnsi="Calibri" w:cs="Calibri"/>
      <w:b w:val="0"/>
      <w:bCs/>
      <w:sz w:val="20"/>
      <w:szCs w:val="20"/>
    </w:rPr>
  </w:style>
  <w:style w:type="character" w:customStyle="1" w:styleId="WW8Num25z0">
    <w:name w:val="WW8Num25z0"/>
    <w:rPr>
      <w:rFonts w:ascii="Calibri" w:eastAsia="Calibri" w:hAnsi="Calibri" w:cs="Calibri"/>
      <w:kern w:val="3"/>
      <w:sz w:val="20"/>
      <w:szCs w:val="20"/>
      <w:lang w:val="pl-P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Calibri" w:hAnsi="Calibri" w:cs="Calibri"/>
      <w:b/>
      <w:bCs/>
      <w:i w:val="0"/>
      <w:iCs w:val="0"/>
      <w:color w:val="000000"/>
      <w:sz w:val="20"/>
      <w:szCs w:val="20"/>
    </w:rPr>
  </w:style>
  <w:style w:type="character" w:customStyle="1" w:styleId="WW8Num27z0">
    <w:name w:val="WW8Num27z0"/>
    <w:rPr>
      <w:rFonts w:ascii="Calibri" w:eastAsia="Calibri" w:hAnsi="Calibri" w:cs="Calibri"/>
      <w:b w:val="0"/>
      <w:color w:val="000000"/>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Calibri" w:hAnsi="Calibri" w:cs="Calibri"/>
      <w:b w:val="0"/>
      <w:bCs/>
      <w:sz w:val="20"/>
      <w:szCs w:val="20"/>
    </w:rPr>
  </w:style>
  <w:style w:type="character" w:customStyle="1" w:styleId="WW8Num28z1">
    <w:name w:val="WW8Num28z1"/>
    <w:rPr>
      <w:rFonts w:ascii="Calibri" w:eastAsia="Calibri" w:hAnsi="Calibri" w:cs="Calibri"/>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Calibri"/>
    </w:rPr>
  </w:style>
  <w:style w:type="character" w:customStyle="1" w:styleId="WW8Num29z1">
    <w:name w:val="WW8Num29z1"/>
    <w:rPr>
      <w:rFonts w:cs="Calibri Light"/>
    </w:rPr>
  </w:style>
  <w:style w:type="character" w:customStyle="1" w:styleId="WW8Num29z2">
    <w:name w:val="WW8Num29z2"/>
    <w:rPr>
      <w:rFonts w:ascii="Calibri" w:eastAsia="Calibri" w:hAnsi="Calibri" w:cs="Calibri"/>
      <w:b/>
      <w:sz w:val="48"/>
      <w:szCs w:val="36"/>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Calibri"/>
    </w:rPr>
  </w:style>
  <w:style w:type="character" w:customStyle="1" w:styleId="WW8Num30z1">
    <w:name w:val="WW8Num30z1"/>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sz w:val="20"/>
      <w:szCs w:val="20"/>
      <w:shd w:val="clear" w:color="auto" w:fill="FFFF00"/>
    </w:rPr>
  </w:style>
  <w:style w:type="character" w:customStyle="1" w:styleId="WW8Num32z0">
    <w:name w:val="WW8Num32z0"/>
    <w:rPr>
      <w:rFonts w:ascii="Calibri" w:eastAsia="Calibri" w:hAnsi="Calibri" w:cs="Calibri"/>
      <w:b w:val="0"/>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Times New Roman" w:cs="Times New Roman"/>
      <w:b/>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5z0">
    <w:name w:val="WW8Num35z0"/>
    <w:rPr>
      <w:rFonts w:ascii="Calibri" w:eastAsia="SimSun" w:hAnsi="Calibri" w:cs="Calibri"/>
      <w:b w:val="0"/>
      <w:bCs/>
      <w:i/>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eastAsia="Calibri" w:hAnsi="Calibri" w:cs="Calibri"/>
      <w:b w:val="0"/>
      <w:b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Calibri" w:hAnsi="Calibri" w:cs="Calibri"/>
      <w:sz w:val="20"/>
      <w:szCs w:val="20"/>
      <w:shd w:val="clear" w:color="auto" w:fill="FFFF0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rPr>
      <w:rFonts w:ascii="Calibri" w:eastAsia="Calibri" w:hAnsi="Calibri" w:cs="Calibri"/>
      <w:sz w:val="20"/>
      <w:szCs w:val="20"/>
    </w:rPr>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Times New Roman" w:hAnsi="Times New Roman" w:cs="Times New Roman"/>
      <w:b w:val="0"/>
      <w:i w:val="0"/>
      <w:sz w:val="22"/>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4"/>
      <w:szCs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0z2">
    <w:name w:val="WW8Num30z2"/>
    <w:rPr>
      <w:rFonts w:cs="Calibri"/>
    </w:rPr>
  </w:style>
  <w:style w:type="character" w:customStyle="1" w:styleId="WW8Num22z1">
    <w:name w:val="WW8Num22z1"/>
    <w:rPr>
      <w:rFonts w:ascii="Calibri" w:eastAsia="Calibri" w:hAnsi="Calibri" w:cs="Calibri"/>
      <w:strike w:val="0"/>
      <w:dstrike w:val="0"/>
      <w:color w:val="FF0000"/>
      <w:sz w:val="20"/>
      <w:szCs w:val="20"/>
    </w:rPr>
  </w:style>
  <w:style w:type="character" w:customStyle="1" w:styleId="WW8Num22z2">
    <w:name w:val="WW8Num22z2"/>
    <w:rPr>
      <w:rFonts w:ascii="Calibri" w:eastAsia="Calibri" w:hAnsi="Calibri" w:cs="Calibri"/>
      <w:b w:val="0"/>
      <w:bCs/>
      <w:color w:val="000000"/>
      <w:sz w:val="20"/>
      <w:szCs w:val="20"/>
    </w:rPr>
  </w:style>
  <w:style w:type="character" w:customStyle="1" w:styleId="WW8Num24z1">
    <w:name w:val="WW8Num24z1"/>
  </w:style>
  <w:style w:type="character" w:customStyle="1" w:styleId="WW8Num26z1">
    <w:name w:val="WW8Num26z1"/>
  </w:style>
  <w:style w:type="character" w:customStyle="1" w:styleId="WW8Num26z2">
    <w:name w:val="WW8Num26z2"/>
    <w:rPr>
      <w:b w:val="0"/>
      <w:kern w:val="3"/>
      <w:sz w:val="20"/>
      <w:szCs w:val="20"/>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1z1">
    <w:name w:val="WW8Num31z1"/>
  </w:style>
  <w:style w:type="character" w:customStyle="1" w:styleId="WW8Num31z2">
    <w:name w:val="WW8Num31z2"/>
  </w:style>
  <w:style w:type="character" w:customStyle="1" w:styleId="WW8Num31z6">
    <w:name w:val="WW8Num31z6"/>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11z1">
    <w:name w:val="WW8Num11z1"/>
  </w:style>
  <w:style w:type="character" w:customStyle="1" w:styleId="WW8Num11z2">
    <w:name w:val="WW8Num11z2"/>
    <w:rPr>
      <w:b/>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rPr>
      <w:b/>
    </w:rPr>
  </w:style>
  <w:style w:type="character" w:customStyle="1" w:styleId="WW8Num14z2">
    <w:name w:val="WW8Num14z2"/>
    <w:rPr>
      <w:rFonts w:ascii="Calibri" w:eastAsia="Calibri" w:hAnsi="Calibri" w:cs="Calibri"/>
      <w:b w:val="0"/>
      <w:bCs w:val="0"/>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alibri" w:eastAsia="Calibri" w:hAnsi="Calibri" w:cs="Calibri"/>
      <w:b w:val="0"/>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Calibri" w:eastAsia="Calibri" w:hAnsi="Calibri" w:cs="Calibri"/>
      <w:color w:val="000000"/>
      <w:sz w:val="20"/>
      <w:szCs w:val="20"/>
    </w:rPr>
  </w:style>
  <w:style w:type="character" w:customStyle="1" w:styleId="WW8Num18z2">
    <w:name w:val="WW8Num18z2"/>
    <w:rPr>
      <w:rFonts w:ascii="Times New Roman" w:eastAsia="Times New Roman" w:hAnsi="Times New Roman" w:cs="Times New Roman"/>
      <w:b w:val="0"/>
      <w:sz w:val="20"/>
      <w:szCs w:val="20"/>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ascii="Courier New" w:eastAsia="Courier New" w:hAnsi="Courier New" w:cs="Courier New"/>
      <w:b/>
      <w:sz w:val="20"/>
      <w:szCs w:val="20"/>
    </w:rPr>
  </w:style>
  <w:style w:type="character" w:customStyle="1" w:styleId="WW8Num19z2">
    <w:name w:val="WW8Num19z2"/>
    <w:rPr>
      <w:rFonts w:ascii="Wingdings" w:eastAsia="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rPr>
      <w:rFonts w:cs="Calibri"/>
    </w:rPr>
  </w:style>
  <w:style w:type="character" w:customStyle="1" w:styleId="WW8Num19z7">
    <w:name w:val="WW8Num19z7"/>
  </w:style>
  <w:style w:type="character" w:customStyle="1" w:styleId="WW8Num19z8">
    <w:name w:val="WW8Num19z8"/>
  </w:style>
  <w:style w:type="character" w:customStyle="1" w:styleId="WW8Num20z1">
    <w:name w:val="WW8Num20z1"/>
    <w:rPr>
      <w:rFonts w:ascii="Calibri" w:eastAsia="Calibri" w:hAnsi="Calibri" w:cs="Calibri"/>
      <w:strike w:val="0"/>
      <w:dstrike w:val="0"/>
      <w:color w:val="FF0000"/>
      <w:sz w:val="20"/>
      <w:szCs w:val="20"/>
    </w:rPr>
  </w:style>
  <w:style w:type="character" w:customStyle="1" w:styleId="WW8Num20z2">
    <w:name w:val="WW8Num20z2"/>
    <w:rPr>
      <w:rFonts w:ascii="Calibri" w:eastAsia="Calibri" w:hAnsi="Calibri" w:cs="Calibri"/>
      <w:b w:val="0"/>
      <w:bCs/>
      <w:color w:val="000000"/>
      <w:sz w:val="20"/>
      <w:szCs w:val="20"/>
    </w:rPr>
  </w:style>
  <w:style w:type="character" w:customStyle="1" w:styleId="WW8Num20z3">
    <w:name w:val="WW8Num20z3"/>
    <w:rPr>
      <w:rFonts w:ascii="Calibri" w:eastAsia="Calibri" w:hAnsi="Calibri" w:cs="Calibri"/>
      <w:b w:val="0"/>
      <w:sz w:val="20"/>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31z3">
    <w:name w:val="WW8Num31z3"/>
    <w:rPr>
      <w:rFonts w:ascii="Calibri" w:eastAsia="Calibri" w:hAnsi="Calibri" w:cs="Calibri"/>
      <w:b/>
      <w:sz w:val="20"/>
      <w:szCs w:val="20"/>
    </w:rPr>
  </w:style>
  <w:style w:type="character" w:customStyle="1" w:styleId="WW8Num31z4">
    <w:name w:val="WW8Num31z4"/>
  </w:style>
  <w:style w:type="character" w:customStyle="1" w:styleId="WW8Num31z5">
    <w:name w:val="WW8Num31z5"/>
  </w:style>
  <w:style w:type="character" w:customStyle="1" w:styleId="WW8Num31z7">
    <w:name w:val="WW8Num31z7"/>
  </w:style>
  <w:style w:type="character" w:customStyle="1" w:styleId="WW8Num31z8">
    <w:name w:val="WW8Num31z8"/>
  </w:style>
  <w:style w:type="character" w:customStyle="1" w:styleId="WW8Num42z0">
    <w:name w:val="WW8Num42z0"/>
    <w:rPr>
      <w:rFonts w:ascii="Calibri" w:eastAsia="Calibri" w:hAnsi="Calibri" w:cs="Calibri"/>
      <w:sz w:val="20"/>
      <w:szCs w:val="20"/>
    </w:rPr>
  </w:style>
  <w:style w:type="character" w:customStyle="1" w:styleId="WW8Num42z2">
    <w:name w:val="WW8Num42z2"/>
    <w:rPr>
      <w:rFonts w:eastAsia="Times New Roman" w:cs="Times New Roman"/>
      <w:b/>
      <w:szCs w:val="20"/>
    </w:rPr>
  </w:style>
  <w:style w:type="character" w:customStyle="1" w:styleId="WW8Num42z3">
    <w:name w:val="WW8Num42z3"/>
  </w:style>
  <w:style w:type="character" w:customStyle="1" w:styleId="WW8Num42z4">
    <w:name w:val="WW8Num42z4"/>
  </w:style>
  <w:style w:type="character" w:customStyle="1" w:styleId="WW8Num43z0">
    <w:name w:val="WW8Num43z0"/>
  </w:style>
  <w:style w:type="character" w:customStyle="1" w:styleId="WW8Num43z1">
    <w:name w:val="WW8Num43z1"/>
  </w:style>
  <w:style w:type="character" w:customStyle="1" w:styleId="WW8Num43z6">
    <w:name w:val="WW8Num43z6"/>
    <w:rPr>
      <w:rFonts w:ascii="Calibri" w:eastAsia="Calibri" w:hAnsi="Calibri" w:cs="Calibri"/>
      <w:sz w:val="20"/>
      <w:szCs w:val="20"/>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i/>
      <w:iCs/>
      <w:sz w:val="24"/>
      <w:szCs w:val="24"/>
      <w:shd w:val="clear" w:color="auto" w:fill="auto"/>
    </w:rPr>
  </w:style>
  <w:style w:type="character" w:customStyle="1" w:styleId="WW8Num45z1">
    <w:name w:val="WW8Num45z1"/>
  </w:style>
  <w:style w:type="character" w:customStyle="1" w:styleId="WW8Num45z2">
    <w:name w:val="WW8Num45z2"/>
  </w:style>
  <w:style w:type="character" w:customStyle="1" w:styleId="WW8Num45z3">
    <w:name w:val="WW8Num45z3"/>
    <w:rPr>
      <w:rFonts w:eastAsia="Calibri"/>
    </w:rPr>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i/>
      <w:iCs/>
      <w:sz w:val="24"/>
      <w:szCs w:val="24"/>
      <w:shd w:val="clear" w:color="auto" w:fill="auto"/>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8z0">
    <w:name w:val="WW8Num48z0"/>
    <w:rPr>
      <w:rFonts w:ascii="Calibri" w:eastAsia="Calibri" w:hAnsi="Calibri" w:cs="Calibri"/>
      <w:color w:val="000000"/>
      <w:sz w:val="20"/>
      <w:szCs w:val="20"/>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Segoe UI"/>
      <w:b w:val="0"/>
      <w:i w:val="0"/>
      <w:strike w:val="0"/>
      <w:dstrike w:val="0"/>
      <w:sz w:val="24"/>
    </w:rPr>
  </w:style>
  <w:style w:type="character" w:customStyle="1" w:styleId="WW8Num50z1">
    <w:name w:val="WW8Num50z1"/>
    <w:rPr>
      <w:rFonts w:ascii="Times New Roman" w:eastAsia="Times New Roman" w:hAnsi="Times New Roman" w:cs="Times New Roman"/>
    </w:rPr>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cs="Calibri"/>
      <w:strike w:val="0"/>
      <w:dstrike w:val="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eastAsia="Arial" w:hAnsi="Arial" w:cs="Calibri"/>
      <w:b/>
      <w:bCs/>
      <w:strike w:val="0"/>
      <w:dstrike w:val="0"/>
      <w:kern w:val="3"/>
      <w:sz w:val="22"/>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cs="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Calibri" w:eastAsia="Calibri" w:hAnsi="Calibri" w:cs="Calibri"/>
      <w:b w:val="0"/>
      <w:strike w:val="0"/>
      <w:dstrike w:val="0"/>
      <w:sz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alibri" w:eastAsia="Calibri" w:hAnsi="Calibri" w:cs="Calibri"/>
      <w:color w:val="000000"/>
      <w:sz w:val="20"/>
      <w:szCs w:val="20"/>
    </w:rPr>
  </w:style>
  <w:style w:type="character" w:customStyle="1" w:styleId="WW8Num55z1">
    <w:name w:val="WW8Num55z1"/>
  </w:style>
  <w:style w:type="character" w:customStyle="1" w:styleId="WW8Num55z2">
    <w:name w:val="WW8Num55z2"/>
    <w:rPr>
      <w:rFonts w:ascii="Calibri" w:eastAsia="Calibri" w:hAnsi="Calibri" w:cs="Segoe UI"/>
      <w:b/>
      <w:color w:val="auto"/>
      <w:sz w:val="20"/>
      <w:szCs w:val="20"/>
    </w:rPr>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Calibri" w:eastAsia="Calibri" w:hAnsi="Calibri" w:cs="Calibri"/>
      <w:b w:val="0"/>
      <w:bCs/>
      <w:i/>
      <w:iCs/>
      <w:sz w:val="20"/>
      <w:szCs w:val="20"/>
    </w:rPr>
  </w:style>
  <w:style w:type="character" w:customStyle="1" w:styleId="WW8Num56z1">
    <w:name w:val="WW8Num56z1"/>
  </w:style>
  <w:style w:type="character" w:customStyle="1" w:styleId="WW8Num57z0">
    <w:name w:val="WW8Num57z0"/>
    <w:rPr>
      <w:b w:val="0"/>
      <w:sz w:val="20"/>
      <w:szCs w:val="20"/>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rPr>
      <w:rFonts w:eastAsia="Calibri"/>
      <w:b w:val="0"/>
      <w:strike w:val="0"/>
      <w:dstrike w:val="0"/>
      <w:color w:val="000000"/>
      <w:kern w:val="3"/>
      <w:sz w:val="20"/>
      <w:szCs w:val="20"/>
    </w:rPr>
  </w:style>
  <w:style w:type="character" w:customStyle="1" w:styleId="WW8Num58z3">
    <w:name w:val="WW8Num58z3"/>
    <w:rPr>
      <w:b w:val="0"/>
      <w:sz w:val="24"/>
    </w:rPr>
  </w:style>
  <w:style w:type="character" w:customStyle="1" w:styleId="WW8Num59z0">
    <w:name w:val="WW8Num59z0"/>
    <w:rPr>
      <w:rFonts w:ascii="Calibri" w:eastAsia="Calibri" w:hAnsi="Calibri" w:cs="Calibri"/>
      <w:bCs/>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Calibri" w:eastAsia="Calibri" w:hAnsi="Calibri" w:cs="Calibri"/>
      <w:sz w:val="20"/>
      <w:szCs w:val="20"/>
    </w:rPr>
  </w:style>
  <w:style w:type="character" w:customStyle="1" w:styleId="WW8Num60z1">
    <w:name w:val="WW8Num60z1"/>
    <w:rPr>
      <w:rFonts w:ascii="Calibri" w:eastAsia="Calibri" w:hAnsi="Calibri" w:cs="Calibri"/>
      <w:bCs/>
      <w:sz w:val="20"/>
      <w:szCs w:val="20"/>
    </w:rPr>
  </w:style>
  <w:style w:type="character" w:customStyle="1" w:styleId="WW8Num60z2">
    <w:name w:val="WW8Num60z2"/>
  </w:style>
  <w:style w:type="character" w:customStyle="1" w:styleId="WW8Num60z3">
    <w:name w:val="WW8Num60z3"/>
    <w:rPr>
      <w:rFonts w:ascii="Calibri" w:eastAsia="Calibri" w:hAnsi="Calibri" w:cs="Calibri"/>
      <w:b w:val="0"/>
      <w:sz w:val="20"/>
    </w:rPr>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bCs/>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2z0">
    <w:name w:val="WW8Num62z0"/>
    <w:rPr>
      <w:rFonts w:ascii="Calibri" w:eastAsia="Calibri" w:hAnsi="Calibri" w:cs="Segoe UI"/>
      <w:b/>
      <w:sz w:val="20"/>
      <w:szCs w:val="2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Calibri" w:eastAsia="Calibri" w:hAnsi="Calibri" w:cs="Calibri"/>
      <w:b/>
      <w:bCs/>
      <w:i/>
      <w:color w:val="FF0000"/>
      <w:spacing w:val="-2"/>
      <w:sz w:val="20"/>
      <w:szCs w:val="20"/>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rPr>
      <w:b/>
      <w:w w:val="87"/>
    </w:rPr>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Calibri" w:eastAsia="Calibri" w:hAnsi="Calibri" w:cs="Calibri"/>
      <w:b/>
      <w:strike w:val="0"/>
      <w:dstrike w:val="0"/>
      <w:color w:val="000000"/>
      <w:sz w:val="20"/>
      <w:szCs w:val="20"/>
    </w:rPr>
  </w:style>
  <w:style w:type="character" w:customStyle="1" w:styleId="WW8Num67z1">
    <w:name w:val="WW8Num67z1"/>
    <w:rPr>
      <w:rFonts w:ascii="Symbol" w:eastAsia="Symbol" w:hAnsi="Symbol" w:cs="Symbol"/>
    </w:rPr>
  </w:style>
  <w:style w:type="character" w:customStyle="1" w:styleId="WW8Num68z0">
    <w:name w:val="WW8Num68z0"/>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Times New Roman" w:hAnsi="Times New Roman" w:cs="Times New Roman"/>
      <w:kern w:val="3"/>
      <w:sz w:val="24"/>
      <w:szCs w:val="24"/>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Calibri" w:eastAsia="Calibri" w:hAnsi="Calibri" w:cs="Arial"/>
      <w:sz w:val="20"/>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eastAsia="Courier New" w:hAnsi="Courier New" w:cs="Courier New"/>
    </w:rPr>
  </w:style>
  <w:style w:type="character" w:customStyle="1" w:styleId="WW8Num73z2">
    <w:name w:val="WW8Num73z2"/>
    <w:rPr>
      <w:rFonts w:ascii="Wingdings" w:eastAsia="Wingdings" w:hAnsi="Wingdings" w:cs="Wingdings"/>
    </w:rPr>
  </w:style>
  <w:style w:type="character" w:customStyle="1" w:styleId="WW8Num73z3">
    <w:name w:val="WW8Num73z3"/>
    <w:rPr>
      <w:rFonts w:ascii="Symbol" w:eastAsia="Symbol" w:hAnsi="Symbol" w:cs="Symbol"/>
    </w:rPr>
  </w:style>
  <w:style w:type="character" w:customStyle="1" w:styleId="WW8Num74z0">
    <w:name w:val="WW8Num74z0"/>
    <w:rPr>
      <w:rFonts w:ascii="Calibri" w:eastAsia="Calibri" w:hAnsi="Calibri" w:cs="Arial"/>
      <w:sz w:val="20"/>
    </w:rPr>
  </w:style>
  <w:style w:type="character" w:customStyle="1" w:styleId="WW8Num74z1">
    <w:name w:val="WW8Num74z1"/>
  </w:style>
  <w:style w:type="character" w:customStyle="1" w:styleId="WW8Num75z0">
    <w:name w:val="WW8Num75z0"/>
    <w:rPr>
      <w:sz w:val="20"/>
      <w:szCs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b/>
    </w:rPr>
  </w:style>
  <w:style w:type="character" w:customStyle="1" w:styleId="WW8Num77z0">
    <w:name w:val="WW8Num77z0"/>
    <w:rPr>
      <w:rFonts w:ascii="Calibri" w:eastAsia="Calibri" w:hAnsi="Calibri" w:cs="Calibri"/>
      <w:b w:val="0"/>
      <w:i w:val="0"/>
      <w:sz w:val="18"/>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Calibri" w:eastAsia="Calibri" w:hAnsi="Calibri" w:cs="Times New Roman"/>
      <w:sz w:val="20"/>
      <w:szCs w:val="2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style>
  <w:style w:type="character" w:customStyle="1" w:styleId="WW8Num80z1">
    <w:name w:val="WW8Num80z1"/>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Calibri" w:eastAsia="Arial Unicode MS" w:hAnsi="Calibri" w:cs="Calibri"/>
      <w:b w:val="0"/>
      <w:bCs w:val="0"/>
      <w:color w:val="000000"/>
      <w:sz w:val="20"/>
      <w:szCs w:val="20"/>
    </w:rPr>
  </w:style>
  <w:style w:type="character" w:customStyle="1" w:styleId="WW8Num81z1">
    <w:name w:val="WW8Num81z1"/>
    <w:rPr>
      <w:rFonts w:ascii="Calibri" w:eastAsia="Calibri" w:hAnsi="Calibri" w:cs="Calibri"/>
      <w:b w:val="0"/>
      <w:bCs w:val="0"/>
      <w:strike w:val="0"/>
      <w:dstrike w:val="0"/>
      <w:kern w:val="3"/>
      <w:sz w:val="20"/>
      <w:szCs w:val="20"/>
    </w:rPr>
  </w:style>
  <w:style w:type="character" w:customStyle="1" w:styleId="WW8Num81z2">
    <w:name w:val="WW8Num81z2"/>
    <w:rPr>
      <w:rFonts w:ascii="Calibri" w:eastAsia="Calibri" w:hAnsi="Calibri" w:cs="Calibri"/>
      <w:b w:val="0"/>
      <w:bCs w:val="0"/>
      <w:strike/>
      <w:kern w:val="3"/>
      <w:sz w:val="20"/>
      <w:szCs w:val="20"/>
    </w:rPr>
  </w:style>
  <w:style w:type="character" w:customStyle="1" w:styleId="WW8Num81z4">
    <w:name w:val="WW8Num81z4"/>
  </w:style>
  <w:style w:type="character" w:customStyle="1" w:styleId="WW8Num82z0">
    <w:name w:val="WW8Num82z0"/>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eastAsia="Courier New" w:hAnsi="Courier New" w:cs="Courier New"/>
    </w:rPr>
  </w:style>
  <w:style w:type="character" w:customStyle="1" w:styleId="WW8Num86z2">
    <w:name w:val="WW8Num86z2"/>
    <w:rPr>
      <w:rFonts w:ascii="Wingdings" w:eastAsia="Wingdings" w:hAnsi="Wingdings" w:cs="Wingdings"/>
    </w:rPr>
  </w:style>
  <w:style w:type="character" w:customStyle="1" w:styleId="WW8Num86z3">
    <w:name w:val="WW8Num86z3"/>
    <w:rPr>
      <w:rFonts w:ascii="Symbol" w:eastAsia="Symbol" w:hAnsi="Symbol" w:cs="Symbol"/>
    </w:rPr>
  </w:style>
  <w:style w:type="character" w:customStyle="1" w:styleId="WW8Num87z0">
    <w:name w:val="WW8Num87z0"/>
    <w:rPr>
      <w:rFonts w:ascii="Calibri" w:eastAsia="Calibri" w:hAnsi="Calibri" w:cs="Calibri"/>
      <w:color w:val="000000"/>
      <w:spacing w:val="-5"/>
      <w:sz w:val="20"/>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Calibri" w:eastAsia="Lucida Sans Unicode" w:hAnsi="Calibri" w:cs="Calibri"/>
      <w:b w:val="0"/>
      <w:i w:val="0"/>
      <w:color w:val="000000"/>
      <w:spacing w:val="-4"/>
      <w:sz w:val="20"/>
      <w:szCs w:val="20"/>
    </w:rPr>
  </w:style>
  <w:style w:type="character" w:customStyle="1" w:styleId="WW8Num89z1">
    <w:name w:val="WW8Num89z1"/>
    <w:rPr>
      <w:rFonts w:ascii="Times New Roman" w:eastAsia="Lucida Sans Unicode" w:hAnsi="Times New Roman" w:cs="Tahoma"/>
      <w:b w:val="0"/>
      <w:i w:val="0"/>
      <w:color w:val="000000"/>
    </w:rPr>
  </w:style>
  <w:style w:type="character" w:customStyle="1" w:styleId="WW8Num89z2">
    <w:name w:val="WW8Num89z2"/>
    <w:rPr>
      <w:b w:val="0"/>
      <w:i w:val="0"/>
      <w:color w:val="000000"/>
    </w:rPr>
  </w:style>
  <w:style w:type="character" w:customStyle="1" w:styleId="WW8Num90z0">
    <w:name w:val="WW8Num90z0"/>
    <w:rPr>
      <w:rFonts w:ascii="Symbol" w:eastAsia="Symbol" w:hAnsi="Symbol" w:cs="Symbol"/>
      <w:kern w:val="3"/>
      <w:sz w:val="20"/>
      <w:szCs w:val="20"/>
    </w:rPr>
  </w:style>
  <w:style w:type="character" w:customStyle="1" w:styleId="WW8Num90z1">
    <w:name w:val="WW8Num90z1"/>
    <w:rPr>
      <w:rFonts w:ascii="Courier New" w:eastAsia="Courier New" w:hAnsi="Courier New" w:cs="Courier New"/>
    </w:rPr>
  </w:style>
  <w:style w:type="character" w:customStyle="1" w:styleId="WW8Num90z2">
    <w:name w:val="WW8Num90z2"/>
    <w:rPr>
      <w:rFonts w:ascii="Wingdings" w:eastAsia="Wingdings" w:hAnsi="Wingdings" w:cs="Wingdings"/>
    </w:rPr>
  </w:style>
  <w:style w:type="character" w:customStyle="1" w:styleId="WW8Num91z0">
    <w:name w:val="WW8Num91z0"/>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b/>
      <w:bCs/>
      <w:i/>
      <w:iCs/>
      <w:sz w:val="22"/>
    </w:rPr>
  </w:style>
  <w:style w:type="character" w:customStyle="1" w:styleId="WW8Num94z1">
    <w:name w:val="WW8Num94z1"/>
  </w:style>
  <w:style w:type="character" w:customStyle="1" w:styleId="WW8Num94z2">
    <w:name w:val="WW8Num94z2"/>
    <w:rPr>
      <w:rFonts w:cs="Segoe UI"/>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b w:val="0"/>
      <w:i w:val="0"/>
      <w:sz w:val="22"/>
      <w:szCs w:val="22"/>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Calibri" w:eastAsia="Arial Unicode MS" w:hAnsi="Calibri" w:cs="Calibri"/>
      <w:b w:val="0"/>
      <w:bCs w:val="0"/>
      <w:color w:val="000000"/>
      <w:sz w:val="20"/>
      <w:szCs w:val="20"/>
    </w:rPr>
  </w:style>
  <w:style w:type="character" w:customStyle="1" w:styleId="WW8Num99z1">
    <w:name w:val="WW8Num99z1"/>
    <w:rPr>
      <w:rFonts w:ascii="Calibri" w:eastAsia="Calibri" w:hAnsi="Calibri" w:cs="Calibri"/>
      <w:b w:val="0"/>
      <w:bCs w:val="0"/>
      <w:strike w:val="0"/>
      <w:dstrike w:val="0"/>
      <w:kern w:val="3"/>
      <w:sz w:val="20"/>
      <w:szCs w:val="20"/>
    </w:rPr>
  </w:style>
  <w:style w:type="character" w:customStyle="1" w:styleId="WW8Num99z2">
    <w:name w:val="WW8Num99z2"/>
    <w:rPr>
      <w:rFonts w:ascii="Calibri" w:eastAsia="Calibri" w:hAnsi="Calibri" w:cs="Calibri"/>
      <w:b w:val="0"/>
      <w:bCs w:val="0"/>
      <w:strike/>
      <w:kern w:val="3"/>
      <w:sz w:val="20"/>
      <w:szCs w:val="20"/>
    </w:rPr>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Calibri" w:eastAsia="Calibri" w:hAnsi="Calibri" w:cs="Calibri"/>
      <w:b/>
      <w:sz w:val="20"/>
    </w:rPr>
  </w:style>
  <w:style w:type="character" w:customStyle="1" w:styleId="WW8Num100z1">
    <w:name w:val="WW8Num100z1"/>
  </w:style>
  <w:style w:type="character" w:customStyle="1" w:styleId="WW8Num100z2">
    <w:name w:val="WW8Num100z2"/>
  </w:style>
  <w:style w:type="character" w:customStyle="1" w:styleId="WW8Num100z3">
    <w:name w:val="WW8Num100z3"/>
  </w:style>
  <w:style w:type="character" w:customStyle="1" w:styleId="WW8Num100z4">
    <w:name w:val="WW8Num100z4"/>
  </w:style>
  <w:style w:type="character" w:customStyle="1" w:styleId="WW8Num100z5">
    <w:name w:val="WW8Num100z5"/>
  </w:style>
  <w:style w:type="character" w:customStyle="1" w:styleId="WW8Num100z6">
    <w:name w:val="WW8Num100z6"/>
  </w:style>
  <w:style w:type="character" w:customStyle="1" w:styleId="WW8Num100z7">
    <w:name w:val="WW8Num100z7"/>
  </w:style>
  <w:style w:type="character" w:customStyle="1" w:styleId="WW8Num100z8">
    <w:name w:val="WW8Num100z8"/>
  </w:style>
  <w:style w:type="character" w:customStyle="1" w:styleId="WW8Num101z0">
    <w:name w:val="WW8Num101z0"/>
    <w:rPr>
      <w:sz w:val="20"/>
      <w:szCs w:val="20"/>
    </w:rPr>
  </w:style>
  <w:style w:type="character" w:customStyle="1" w:styleId="WW8Num101z1">
    <w:name w:val="WW8Num101z1"/>
  </w:style>
  <w:style w:type="character" w:customStyle="1" w:styleId="WW8Num102z0">
    <w:name w:val="WW8Num102z0"/>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Symbol" w:eastAsia="Symbol" w:hAnsi="Symbol" w:cs="Symbol"/>
      <w:spacing w:val="-6"/>
      <w:sz w:val="20"/>
      <w:szCs w:val="20"/>
    </w:rPr>
  </w:style>
  <w:style w:type="character" w:customStyle="1" w:styleId="WW8Num103z1">
    <w:name w:val="WW8Num103z1"/>
    <w:rPr>
      <w:rFonts w:ascii="Courier New" w:eastAsia="Courier New" w:hAnsi="Courier New" w:cs="Courier New"/>
    </w:rPr>
  </w:style>
  <w:style w:type="character" w:customStyle="1" w:styleId="WW8Num103z2">
    <w:name w:val="WW8Num103z2"/>
    <w:rPr>
      <w:rFonts w:ascii="Wingdings" w:eastAsia="Wingdings" w:hAnsi="Wingdings" w:cs="Wingdings"/>
    </w:rPr>
  </w:style>
  <w:style w:type="character" w:customStyle="1" w:styleId="WW8Num104z0">
    <w:name w:val="WW8Num104z0"/>
    <w:rPr>
      <w:rFonts w:ascii="Calibri" w:eastAsia="Calibri" w:hAnsi="Calibri" w:cs="Segoe UI"/>
      <w:bCs/>
      <w:iCs/>
      <w:sz w:val="20"/>
      <w:szCs w:val="20"/>
    </w:rPr>
  </w:style>
  <w:style w:type="character" w:customStyle="1" w:styleId="WW8Num104z1">
    <w:name w:val="WW8Num104z1"/>
  </w:style>
  <w:style w:type="character" w:customStyle="1" w:styleId="WW8Num104z2">
    <w:name w:val="WW8Num104z2"/>
  </w:style>
  <w:style w:type="character" w:customStyle="1" w:styleId="WW8Num104z3">
    <w:name w:val="WW8Num104z3"/>
  </w:style>
  <w:style w:type="character" w:customStyle="1" w:styleId="WW8Num104z4">
    <w:name w:val="WW8Num104z4"/>
  </w:style>
  <w:style w:type="character" w:customStyle="1" w:styleId="WW8Num104z5">
    <w:name w:val="WW8Num104z5"/>
  </w:style>
  <w:style w:type="character" w:customStyle="1" w:styleId="WW8Num104z6">
    <w:name w:val="WW8Num104z6"/>
  </w:style>
  <w:style w:type="character" w:customStyle="1" w:styleId="WW8Num104z7">
    <w:name w:val="WW8Num104z7"/>
  </w:style>
  <w:style w:type="character" w:customStyle="1" w:styleId="WW8Num104z8">
    <w:name w:val="WW8Num104z8"/>
  </w:style>
  <w:style w:type="character" w:customStyle="1" w:styleId="WW8Num105z0">
    <w:name w:val="WW8Num105z0"/>
    <w:rPr>
      <w:rFonts w:ascii="Calibri" w:eastAsia="Calibri" w:hAnsi="Calibri" w:cs="Calibri"/>
      <w:b w:val="0"/>
      <w:bCs w:val="0"/>
      <w:i w:val="0"/>
      <w:color w:val="00000A"/>
      <w:sz w:val="20"/>
      <w:szCs w:val="20"/>
    </w:rPr>
  </w:style>
  <w:style w:type="character" w:customStyle="1" w:styleId="WW8Num105z6">
    <w:name w:val="WW8Num105z6"/>
    <w:rPr>
      <w:rFonts w:ascii="Calibri" w:eastAsia="Microsoft YaHei" w:hAnsi="Calibri" w:cs="Calibri"/>
      <w:b w:val="0"/>
      <w:bCs w:val="0"/>
      <w:i w:val="0"/>
      <w:color w:val="00000A"/>
      <w:sz w:val="20"/>
      <w:szCs w:val="20"/>
    </w:rPr>
  </w:style>
  <w:style w:type="character" w:customStyle="1" w:styleId="WW8Num106z0">
    <w:name w:val="WW8Num106z0"/>
    <w:rPr>
      <w:b w:val="0"/>
      <w:i w:val="0"/>
      <w:sz w:val="22"/>
      <w:szCs w:val="22"/>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cs="Calibri"/>
    </w:rPr>
  </w:style>
  <w:style w:type="character" w:customStyle="1" w:styleId="WW8Num108z0">
    <w:name w:val="WW8Num108z0"/>
    <w:rPr>
      <w:rFonts w:ascii="Calibri" w:eastAsia="Arial Unicode MS" w:hAnsi="Calibri" w:cs="Segoe UI"/>
      <w:b w:val="0"/>
      <w:color w:val="000000"/>
      <w:sz w:val="20"/>
      <w:szCs w:val="20"/>
    </w:rPr>
  </w:style>
  <w:style w:type="character" w:customStyle="1" w:styleId="WW8Num108z1">
    <w:name w:val="WW8Num108z1"/>
  </w:style>
  <w:style w:type="character" w:customStyle="1" w:styleId="WW8Num108z2">
    <w:name w:val="WW8Num108z2"/>
    <w:rPr>
      <w:b/>
    </w:rPr>
  </w:style>
  <w:style w:type="character" w:customStyle="1" w:styleId="WW8Num109z0">
    <w:name w:val="WW8Num109z0"/>
    <w:rPr>
      <w:rFonts w:ascii="Calibri" w:eastAsia="Calibri" w:hAnsi="Calibri" w:cs="Segoe UI"/>
      <w:b w:val="0"/>
      <w:bCs w:val="0"/>
      <w:sz w:val="20"/>
      <w:szCs w:val="20"/>
    </w:rPr>
  </w:style>
  <w:style w:type="character" w:customStyle="1" w:styleId="WW8Num109z1">
    <w:name w:val="WW8Num109z1"/>
  </w:style>
  <w:style w:type="character" w:customStyle="1" w:styleId="WW8Num110z0">
    <w:name w:val="WW8Num110z0"/>
  </w:style>
  <w:style w:type="character" w:customStyle="1" w:styleId="WW8Num110z1">
    <w:name w:val="WW8Num110z1"/>
  </w:style>
  <w:style w:type="character" w:customStyle="1" w:styleId="WW8Num110z2">
    <w:name w:val="WW8Num110z2"/>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rFonts w:eastAsia="Lucida Sans Unicode" w:cs="Calibri"/>
    </w:rPr>
  </w:style>
  <w:style w:type="character" w:customStyle="1" w:styleId="WW8Num111z2">
    <w:name w:val="WW8Num111z2"/>
    <w:rPr>
      <w:rFonts w:eastAsia="Lucida Sans Unicode" w:cs="Calibri"/>
      <w:b w:val="0"/>
      <w:i w:val="0"/>
      <w:spacing w:val="-6"/>
    </w:rPr>
  </w:style>
  <w:style w:type="character" w:customStyle="1" w:styleId="WW8Num112z0">
    <w:name w:val="WW8Num112z0"/>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rPr>
      <w:b w:val="0"/>
      <w:i w:val="0"/>
      <w:sz w:val="22"/>
      <w:szCs w:val="22"/>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rPr>
      <w:rFonts w:ascii="Calibri" w:eastAsia="Calibri" w:hAnsi="Calibri" w:cs="Calibri"/>
      <w:b w:val="0"/>
      <w:sz w:val="20"/>
      <w:szCs w:val="20"/>
    </w:rPr>
  </w:style>
  <w:style w:type="character" w:customStyle="1" w:styleId="WW8Num119z1">
    <w:name w:val="WW8Num119z1"/>
  </w:style>
  <w:style w:type="character" w:customStyle="1" w:styleId="WW8Num119z2">
    <w:name w:val="WW8Num119z2"/>
    <w:rPr>
      <w:b w:val="0"/>
    </w:rPr>
  </w:style>
  <w:style w:type="character" w:customStyle="1" w:styleId="WW8Num119z6">
    <w:name w:val="WW8Num119z6"/>
    <w:rPr>
      <w:rFonts w:cs="Calibri"/>
    </w:rPr>
  </w:style>
  <w:style w:type="character" w:customStyle="1" w:styleId="WW8Num120z0">
    <w:name w:val="WW8Num120z0"/>
    <w:rPr>
      <w:rFonts w:ascii="Calibri" w:eastAsia="Times New Roman" w:hAnsi="Calibri" w:cs="Calibri"/>
      <w:sz w:val="20"/>
      <w:szCs w:val="20"/>
      <w:shd w:val="clear" w:color="auto" w:fill="FFFF00"/>
    </w:rPr>
  </w:style>
  <w:style w:type="character" w:customStyle="1" w:styleId="WW8Num120z1">
    <w:name w:val="WW8Num120z1"/>
    <w:rPr>
      <w:rFonts w:ascii="Calibri" w:eastAsia="Calibri" w:hAnsi="Calibri" w:cs="Calibri"/>
      <w:b w:val="0"/>
      <w:color w:val="000000"/>
      <w:sz w:val="20"/>
      <w:szCs w:val="20"/>
    </w:rPr>
  </w:style>
  <w:style w:type="character" w:customStyle="1" w:styleId="WW8Num120z2">
    <w:name w:val="WW8Num120z2"/>
    <w:rPr>
      <w:b w:val="0"/>
      <w:bCs w:val="0"/>
      <w:sz w:val="20"/>
      <w:szCs w:val="20"/>
    </w:rPr>
  </w:style>
  <w:style w:type="character" w:customStyle="1" w:styleId="WW8Num120z3">
    <w:name w:val="WW8Num120z3"/>
    <w:rPr>
      <w:rFonts w:ascii="Calibri" w:eastAsia="Calibri" w:hAnsi="Calibri" w:cs="Calibri"/>
      <w:b w:val="0"/>
      <w:bCs w:val="0"/>
      <w:sz w:val="20"/>
      <w:szCs w:val="20"/>
    </w:rPr>
  </w:style>
  <w:style w:type="character" w:customStyle="1" w:styleId="WW8Num120z4">
    <w:name w:val="WW8Num120z4"/>
  </w:style>
  <w:style w:type="character" w:customStyle="1" w:styleId="WW8Num121z0">
    <w:name w:val="WW8Num121z0"/>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style>
  <w:style w:type="character" w:customStyle="1" w:styleId="WW8Num122z1">
    <w:name w:val="WW8Num122z1"/>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123z0">
    <w:name w:val="WW8Num123z0"/>
    <w:rPr>
      <w:rFonts w:ascii="Calibri" w:eastAsia="Calibri" w:hAnsi="Calibri" w:cs="Segoe UI"/>
      <w:sz w:val="20"/>
      <w:szCs w:val="20"/>
    </w:rPr>
  </w:style>
  <w:style w:type="character" w:customStyle="1" w:styleId="WW8Num123z1">
    <w:name w:val="WW8Num123z1"/>
    <w:rPr>
      <w:rFonts w:ascii="Calibri" w:eastAsia="Calibri" w:hAnsi="Calibri" w:cs="Calibri"/>
      <w:strike w:val="0"/>
      <w:dstrike w:val="0"/>
      <w:color w:val="FF0000"/>
      <w:sz w:val="20"/>
      <w:szCs w:val="20"/>
    </w:rPr>
  </w:style>
  <w:style w:type="character" w:customStyle="1" w:styleId="WW8Num123z2">
    <w:name w:val="WW8Num123z2"/>
    <w:rPr>
      <w:rFonts w:ascii="Calibri" w:eastAsia="Calibri" w:hAnsi="Calibri" w:cs="Calibri"/>
      <w:b w:val="0"/>
      <w:bCs/>
      <w:color w:val="000000"/>
      <w:sz w:val="20"/>
      <w:szCs w:val="20"/>
    </w:rPr>
  </w:style>
  <w:style w:type="character" w:customStyle="1" w:styleId="WW8Num123z3">
    <w:name w:val="WW8Num123z3"/>
    <w:rPr>
      <w:rFonts w:ascii="Calibri" w:eastAsia="Calibri" w:hAnsi="Calibri" w:cs="Calibri"/>
      <w:b w:val="0"/>
      <w:sz w:val="20"/>
    </w:rPr>
  </w:style>
  <w:style w:type="character" w:customStyle="1" w:styleId="WW8Num123z4">
    <w:name w:val="WW8Num123z4"/>
  </w:style>
  <w:style w:type="character" w:customStyle="1" w:styleId="WW8Num124z0">
    <w:name w:val="WW8Num124z0"/>
    <w:rPr>
      <w:rFonts w:ascii="Symbol" w:eastAsia="Symbol" w:hAnsi="Symbol" w:cs="Symbol"/>
    </w:rPr>
  </w:style>
  <w:style w:type="character" w:customStyle="1" w:styleId="WW8Num124z1">
    <w:name w:val="WW8Num124z1"/>
    <w:rPr>
      <w:rFonts w:ascii="Courier New" w:eastAsia="Courier New" w:hAnsi="Courier New" w:cs="Courier New"/>
      <w:b/>
      <w:sz w:val="20"/>
      <w:szCs w:val="20"/>
    </w:rPr>
  </w:style>
  <w:style w:type="character" w:customStyle="1" w:styleId="WW8Num124z2">
    <w:name w:val="WW8Num124z2"/>
    <w:rPr>
      <w:rFonts w:ascii="Wingdings" w:eastAsia="Wingdings" w:hAnsi="Wingdings" w:cs="Wingdings"/>
    </w:rPr>
  </w:style>
  <w:style w:type="character" w:customStyle="1" w:styleId="WW8Num124z3">
    <w:name w:val="WW8Num124z3"/>
  </w:style>
  <w:style w:type="character" w:customStyle="1" w:styleId="WW8Num124z6">
    <w:name w:val="WW8Num124z6"/>
    <w:rPr>
      <w:rFonts w:cs="Calibri"/>
    </w:rPr>
  </w:style>
  <w:style w:type="character" w:customStyle="1" w:styleId="WW8Num125z0">
    <w:name w:val="WW8Num125z0"/>
    <w:rPr>
      <w:rFonts w:ascii="Calibri" w:eastAsia="Calibri" w:hAnsi="Calibri" w:cs="Segoe UI"/>
      <w:b w:val="0"/>
      <w:bCs w:val="0"/>
      <w:sz w:val="20"/>
      <w:szCs w:val="20"/>
    </w:rPr>
  </w:style>
  <w:style w:type="character" w:customStyle="1" w:styleId="WW8Num125z1">
    <w:name w:val="WW8Num125z1"/>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style>
  <w:style w:type="character" w:customStyle="1" w:styleId="WW8Num127z1">
    <w:name w:val="WW8Num127z1"/>
  </w:style>
  <w:style w:type="character" w:customStyle="1" w:styleId="WW8Num127z2">
    <w:name w:val="WW8Num127z2"/>
  </w:style>
  <w:style w:type="character" w:customStyle="1" w:styleId="WW8Num127z3">
    <w:name w:val="WW8Num127z3"/>
  </w:style>
  <w:style w:type="character" w:customStyle="1" w:styleId="WW8Num127z4">
    <w:name w:val="WW8Num127z4"/>
  </w:style>
  <w:style w:type="character" w:customStyle="1" w:styleId="WW8Num127z5">
    <w:name w:val="WW8Num127z5"/>
  </w:style>
  <w:style w:type="character" w:customStyle="1" w:styleId="WW8Num127z6">
    <w:name w:val="WW8Num127z6"/>
  </w:style>
  <w:style w:type="character" w:customStyle="1" w:styleId="WW8Num127z7">
    <w:name w:val="WW8Num127z7"/>
  </w:style>
  <w:style w:type="character" w:customStyle="1" w:styleId="WW8Num127z8">
    <w:name w:val="WW8Num127z8"/>
  </w:style>
  <w:style w:type="character" w:customStyle="1" w:styleId="WW8Num128z0">
    <w:name w:val="WW8Num128z0"/>
    <w:rPr>
      <w:rFonts w:cs="Calibri"/>
      <w:sz w:val="20"/>
    </w:rPr>
  </w:style>
  <w:style w:type="character" w:customStyle="1" w:styleId="WW8Num128z1">
    <w:name w:val="WW8Num128z1"/>
  </w:style>
  <w:style w:type="character" w:customStyle="1" w:styleId="WW8Num128z2">
    <w:name w:val="WW8Num128z2"/>
  </w:style>
  <w:style w:type="character" w:customStyle="1" w:styleId="WW8Num128z3">
    <w:name w:val="WW8Num128z3"/>
  </w:style>
  <w:style w:type="character" w:customStyle="1" w:styleId="WW8Num128z4">
    <w:name w:val="WW8Num128z4"/>
  </w:style>
  <w:style w:type="character" w:customStyle="1" w:styleId="WW8Num128z5">
    <w:name w:val="WW8Num128z5"/>
  </w:style>
  <w:style w:type="character" w:customStyle="1" w:styleId="WW8Num128z6">
    <w:name w:val="WW8Num128z6"/>
  </w:style>
  <w:style w:type="character" w:customStyle="1" w:styleId="WW8Num128z7">
    <w:name w:val="WW8Num128z7"/>
  </w:style>
  <w:style w:type="character" w:customStyle="1" w:styleId="WW8Num128z8">
    <w:name w:val="WW8Num128z8"/>
  </w:style>
  <w:style w:type="character" w:customStyle="1" w:styleId="WW8Num129z0">
    <w:name w:val="WW8Num129z0"/>
    <w:rPr>
      <w:rFonts w:ascii="Calibri" w:eastAsia="Times New Roman" w:hAnsi="Calibri" w:cs="Calibri"/>
      <w:sz w:val="20"/>
      <w:szCs w:val="20"/>
    </w:rPr>
  </w:style>
  <w:style w:type="character" w:customStyle="1" w:styleId="WW8Num129z1">
    <w:name w:val="WW8Num129z1"/>
  </w:style>
  <w:style w:type="character" w:customStyle="1" w:styleId="WW8Num129z2">
    <w:name w:val="WW8Num129z2"/>
  </w:style>
  <w:style w:type="character" w:customStyle="1" w:styleId="WW8Num129z3">
    <w:name w:val="WW8Num129z3"/>
  </w:style>
  <w:style w:type="character" w:customStyle="1" w:styleId="WW8Num129z4">
    <w:name w:val="WW8Num129z4"/>
  </w:style>
  <w:style w:type="character" w:customStyle="1" w:styleId="WW8Num129z5">
    <w:name w:val="WW8Num129z5"/>
  </w:style>
  <w:style w:type="character" w:customStyle="1" w:styleId="WW8Num129z6">
    <w:name w:val="WW8Num129z6"/>
  </w:style>
  <w:style w:type="character" w:customStyle="1" w:styleId="WW8Num129z7">
    <w:name w:val="WW8Num129z7"/>
  </w:style>
  <w:style w:type="character" w:customStyle="1" w:styleId="WW8Num129z8">
    <w:name w:val="WW8Num129z8"/>
  </w:style>
  <w:style w:type="character" w:customStyle="1" w:styleId="WW8Num130z0">
    <w:name w:val="WW8Num130z0"/>
    <w:rPr>
      <w:rFonts w:ascii="Calibri" w:eastAsia="Calibri" w:hAnsi="Calibri" w:cs="Calibri"/>
      <w:sz w:val="20"/>
      <w:szCs w:val="20"/>
    </w:rPr>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b w:val="0"/>
    </w:rPr>
  </w:style>
  <w:style w:type="character" w:customStyle="1" w:styleId="WW8Num131z1">
    <w:name w:val="WW8Num131z1"/>
    <w:rPr>
      <w:b/>
    </w:rPr>
  </w:style>
  <w:style w:type="character" w:customStyle="1" w:styleId="WW8Num131z2">
    <w:name w:val="WW8Num131z2"/>
    <w:rPr>
      <w:b w:val="0"/>
      <w:bCs w:val="0"/>
      <w:sz w:val="20"/>
      <w:szCs w:val="20"/>
    </w:rPr>
  </w:style>
  <w:style w:type="character" w:customStyle="1" w:styleId="WW8Num131z3">
    <w:name w:val="WW8Num131z3"/>
    <w:rPr>
      <w:rFonts w:ascii="Calibri" w:eastAsia="Calibri" w:hAnsi="Calibri" w:cs="Calibri"/>
      <w:b w:val="0"/>
      <w:bCs w:val="0"/>
      <w:sz w:val="20"/>
      <w:szCs w:val="20"/>
    </w:rPr>
  </w:style>
  <w:style w:type="character" w:customStyle="1" w:styleId="WW8Num131z4">
    <w:name w:val="WW8Num131z4"/>
  </w:style>
  <w:style w:type="character" w:customStyle="1" w:styleId="WW8Num132z0">
    <w:name w:val="WW8Num132z0"/>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style>
  <w:style w:type="character" w:customStyle="1" w:styleId="WW8Num133z1">
    <w:name w:val="WW8Num133z1"/>
    <w:rPr>
      <w:rFonts w:ascii="Calibri" w:eastAsia="Times New Roman" w:hAnsi="Calibri" w:cs="Calibri"/>
      <w:sz w:val="20"/>
      <w:szCs w:val="20"/>
    </w:rPr>
  </w:style>
  <w:style w:type="character" w:customStyle="1" w:styleId="WW8Num133z2">
    <w:name w:val="WW8Num133z2"/>
  </w:style>
  <w:style w:type="character" w:customStyle="1" w:styleId="WW8Num133z3">
    <w:name w:val="WW8Num133z3"/>
  </w:style>
  <w:style w:type="character" w:customStyle="1" w:styleId="WW8Num133z4">
    <w:name w:val="WW8Num133z4"/>
  </w:style>
  <w:style w:type="character" w:customStyle="1" w:styleId="WW8Num133z5">
    <w:name w:val="WW8Num133z5"/>
  </w:style>
  <w:style w:type="character" w:customStyle="1" w:styleId="WW8Num133z6">
    <w:name w:val="WW8Num133z6"/>
  </w:style>
  <w:style w:type="character" w:customStyle="1" w:styleId="WW8Num133z7">
    <w:name w:val="WW8Num133z7"/>
  </w:style>
  <w:style w:type="character" w:customStyle="1" w:styleId="WW8Num133z8">
    <w:name w:val="WW8Num133z8"/>
  </w:style>
  <w:style w:type="character" w:customStyle="1" w:styleId="Domylnaczcionkaakapitu2">
    <w:name w:val="Domyślna czcionka akapitu2"/>
  </w:style>
  <w:style w:type="character" w:customStyle="1" w:styleId="WW8Num14z3">
    <w:name w:val="WW8Num14z3"/>
  </w:style>
  <w:style w:type="character" w:customStyle="1" w:styleId="WW8Num22z3">
    <w:name w:val="WW8Num22z3"/>
    <w:rPr>
      <w:rFonts w:ascii="Calibri" w:eastAsia="Calibri" w:hAnsi="Calibri" w:cs="Calibri"/>
      <w:b w:val="0"/>
      <w:sz w:val="20"/>
    </w:rPr>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42z1">
    <w:name w:val="WW8Num42z1"/>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7">
    <w:name w:val="WW8Num43z7"/>
  </w:style>
  <w:style w:type="character" w:customStyle="1" w:styleId="WW8Num43z8">
    <w:name w:val="WW8Num43z8"/>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St38z0">
    <w:name w:val="WW8NumSt38z0"/>
    <w:rPr>
      <w:b w:val="0"/>
    </w:rPr>
  </w:style>
  <w:style w:type="character" w:customStyle="1" w:styleId="Domylnaczcionkaakapitu1">
    <w:name w:val="Domyślna czcionka akapitu1"/>
  </w:style>
  <w:style w:type="character" w:customStyle="1" w:styleId="DefaultParagraphFont1">
    <w:name w:val="Default Paragraph Font1"/>
  </w:style>
  <w:style w:type="character" w:customStyle="1" w:styleId="Nagwek1Znak">
    <w:name w:val="Nagłówek 1 Znak"/>
    <w:rPr>
      <w:rFonts w:ascii="Arial" w:eastAsia="Times New Roman" w:hAnsi="Arial" w:cs="Arial"/>
      <w:b/>
      <w:bCs/>
      <w:kern w:val="3"/>
      <w:sz w:val="32"/>
      <w:szCs w:val="32"/>
      <w:lang w:val="pl-PL"/>
    </w:rPr>
  </w:style>
  <w:style w:type="character" w:customStyle="1" w:styleId="Nagwek2Znak">
    <w:name w:val="Nagłówek 2 Znak"/>
    <w:rPr>
      <w:rFonts w:ascii="Arial" w:eastAsia="Times New Roman" w:hAnsi="Arial" w:cs="Arial"/>
      <w:b/>
      <w:bCs/>
      <w:i/>
      <w:iCs/>
      <w:sz w:val="28"/>
      <w:szCs w:val="28"/>
      <w:lang w:val="pl-PL"/>
    </w:rPr>
  </w:style>
  <w:style w:type="character" w:customStyle="1" w:styleId="Nagwek3Znak">
    <w:name w:val="Nagłówek 3 Znak"/>
    <w:rPr>
      <w:rFonts w:ascii="Arial" w:eastAsia="Times New Roman" w:hAnsi="Arial" w:cs="Arial"/>
      <w:b/>
      <w:bCs/>
      <w:sz w:val="26"/>
      <w:szCs w:val="26"/>
      <w:lang w:val="pl-PL"/>
    </w:rPr>
  </w:style>
  <w:style w:type="character" w:customStyle="1" w:styleId="Nagwek4Znak">
    <w:name w:val="Nagłówek 4 Znak"/>
    <w:rPr>
      <w:rFonts w:ascii="Times New Roman" w:eastAsia="Times New Roman" w:hAnsi="Times New Roman" w:cs="Times New Roman"/>
      <w:b/>
      <w:bCs/>
      <w:sz w:val="28"/>
      <w:szCs w:val="28"/>
      <w:lang w:val="pl-PL"/>
    </w:rPr>
  </w:style>
  <w:style w:type="character" w:customStyle="1" w:styleId="Nagwek5Znak">
    <w:name w:val="Nagłówek 5 Znak"/>
    <w:rPr>
      <w:rFonts w:ascii="Times New Roman" w:eastAsia="Times New Roman" w:hAnsi="Times New Roman" w:cs="Times New Roman"/>
      <w:b/>
      <w:bCs/>
      <w:i/>
      <w:iCs/>
      <w:sz w:val="26"/>
      <w:szCs w:val="26"/>
      <w:lang w:val="pl-PL"/>
    </w:rPr>
  </w:style>
  <w:style w:type="character" w:customStyle="1" w:styleId="Nagwek7Znak">
    <w:name w:val="Nagłówek 7 Znak"/>
    <w:rPr>
      <w:rFonts w:ascii="Tahoma" w:eastAsia="Times New Roman" w:hAnsi="Tahoma" w:cs="Times New Roman"/>
      <w:b/>
      <w:sz w:val="20"/>
      <w:szCs w:val="20"/>
      <w:lang w:val="pl-PL"/>
    </w:rPr>
  </w:style>
  <w:style w:type="character" w:customStyle="1" w:styleId="Nagwek8Znak">
    <w:name w:val="Nagłówek 8 Znak"/>
    <w:rPr>
      <w:rFonts w:ascii="Times New Roman" w:eastAsia="Times New Roman" w:hAnsi="Times New Roman" w:cs="Times New Roman"/>
      <w:i/>
      <w:iCs/>
      <w:lang w:val="pl-PL"/>
    </w:rPr>
  </w:style>
  <w:style w:type="character" w:customStyle="1" w:styleId="pktZnak">
    <w:name w:val="pkt Znak"/>
    <w:rPr>
      <w:rFonts w:ascii="Times New Roman" w:eastAsia="Times New Roman" w:hAnsi="Times New Roman" w:cs="Times New Roman"/>
      <w:szCs w:val="20"/>
      <w:lang w:val="pl-PL"/>
    </w:rPr>
  </w:style>
  <w:style w:type="character" w:customStyle="1" w:styleId="TytuZnak">
    <w:name w:val="Tytuł Znak"/>
    <w:rPr>
      <w:rFonts w:ascii="Arial" w:eastAsia="Times New Roman" w:hAnsi="Arial" w:cs="Times New Roman"/>
      <w:b/>
      <w:sz w:val="22"/>
      <w:szCs w:val="20"/>
      <w:lang w:val="pl-PL"/>
    </w:rPr>
  </w:style>
  <w:style w:type="character" w:customStyle="1" w:styleId="TekstpodstawowyZnak">
    <w:name w:val="Tekst podstawowy Znak"/>
    <w:rPr>
      <w:rFonts w:ascii="Arial" w:eastAsia="Times New Roman" w:hAnsi="Arial" w:cs="Times New Roman"/>
      <w:b/>
      <w:sz w:val="22"/>
      <w:szCs w:val="20"/>
      <w:lang w:val="pl-PL"/>
    </w:rPr>
  </w:style>
  <w:style w:type="character" w:customStyle="1" w:styleId="Tekstpodstawowy2Znak">
    <w:name w:val="Tekst podstawowy 2 Znak"/>
    <w:rPr>
      <w:rFonts w:ascii="Arial" w:eastAsia="Times New Roman" w:hAnsi="Arial" w:cs="Times New Roman"/>
      <w:sz w:val="20"/>
      <w:szCs w:val="20"/>
      <w:lang w:val="en-US"/>
    </w:rPr>
  </w:style>
  <w:style w:type="character" w:customStyle="1" w:styleId="StopkaZnak">
    <w:name w:val="Stopka Znak"/>
    <w:rPr>
      <w:rFonts w:ascii="Tahoma" w:eastAsia="Times New Roman" w:hAnsi="Tahoma" w:cs="Times New Roman"/>
      <w:sz w:val="20"/>
      <w:szCs w:val="20"/>
      <w:lang w:val="pl-PL"/>
    </w:rPr>
  </w:style>
  <w:style w:type="character" w:customStyle="1" w:styleId="Tekstpodstawowy3Znak">
    <w:name w:val="Tekst podstawowy 3 Znak"/>
    <w:rPr>
      <w:rFonts w:ascii="Times New Roman" w:eastAsia="Times New Roman" w:hAnsi="Times New Roman" w:cs="Times New Roman"/>
      <w:sz w:val="16"/>
      <w:szCs w:val="16"/>
      <w:lang w:val="pl-PL"/>
    </w:rPr>
  </w:style>
  <w:style w:type="character" w:customStyle="1" w:styleId="Internetlinkuser">
    <w:name w:val="Internet link (user)"/>
    <w:rPr>
      <w:color w:val="0000FF"/>
      <w:u w:val="single"/>
    </w:rPr>
  </w:style>
  <w:style w:type="character" w:customStyle="1" w:styleId="TekstpodstawowywcityZnak">
    <w:name w:val="Tekst podstawowy wcięty Znak"/>
    <w:rPr>
      <w:rFonts w:ascii="Times New Roman" w:eastAsia="Times New Roman" w:hAnsi="Times New Roman" w:cs="Times New Roman"/>
      <w:lang w:val="pl-PL"/>
    </w:rPr>
  </w:style>
  <w:style w:type="character" w:customStyle="1" w:styleId="Tekstpodstawowywcity2Znak">
    <w:name w:val="Tekst podstawowy wcięty 2 Znak"/>
    <w:rPr>
      <w:rFonts w:ascii="Times New Roman" w:eastAsia="Times New Roman" w:hAnsi="Times New Roman" w:cs="Times New Roman"/>
      <w:lang w:val="pl-PL"/>
    </w:rPr>
  </w:style>
  <w:style w:type="character" w:customStyle="1" w:styleId="TekstprzypisudolnegoZnak">
    <w:name w:val="Tekst przypisu dolnego Znak"/>
    <w:rPr>
      <w:rFonts w:ascii="Tahoma" w:eastAsia="Times New Roman" w:hAnsi="Tahoma" w:cs="Times New Roman"/>
      <w:sz w:val="20"/>
      <w:szCs w:val="20"/>
      <w:lang w:val="pl-PL"/>
    </w:rPr>
  </w:style>
  <w:style w:type="character" w:customStyle="1" w:styleId="ZwykytekstZnak">
    <w:name w:val="Zwykły tekst Znak"/>
    <w:rPr>
      <w:rFonts w:ascii="Courier New" w:eastAsia="Times New Roman" w:hAnsi="Courier New" w:cs="Courier New"/>
      <w:sz w:val="20"/>
      <w:szCs w:val="20"/>
      <w:lang w:val="pl-PL"/>
    </w:rPr>
  </w:style>
  <w:style w:type="character" w:customStyle="1" w:styleId="Odwoaniedokomentarza1">
    <w:name w:val="Odwołanie do komentarza1"/>
    <w:rPr>
      <w:sz w:val="16"/>
    </w:rPr>
  </w:style>
  <w:style w:type="character" w:customStyle="1" w:styleId="TekstkomentarzaZnak">
    <w:name w:val="Tekst komentarza Znak"/>
    <w:rPr>
      <w:rFonts w:ascii="Tahoma" w:eastAsia="Times New Roman" w:hAnsi="Tahoma" w:cs="Times New Roman"/>
      <w:sz w:val="20"/>
      <w:szCs w:val="20"/>
      <w:lang w:val="pl-PL"/>
    </w:rPr>
  </w:style>
  <w:style w:type="character" w:customStyle="1" w:styleId="TekstdymkaZnak">
    <w:name w:val="Tekst dymka Znak"/>
    <w:rPr>
      <w:rFonts w:ascii="Tahoma" w:eastAsia="Times New Roman" w:hAnsi="Tahoma" w:cs="Times New Roman"/>
      <w:sz w:val="16"/>
      <w:szCs w:val="16"/>
      <w:lang w:val="en-US"/>
    </w:rPr>
  </w:style>
  <w:style w:type="character" w:customStyle="1" w:styleId="Odwoanieprzypisudolnego1">
    <w:name w:val="Odwołanie przypisu dolnego1"/>
    <w:rPr>
      <w:position w:val="0"/>
      <w:sz w:val="20"/>
      <w:vertAlign w:val="superscript"/>
    </w:rPr>
  </w:style>
  <w:style w:type="character" w:customStyle="1" w:styleId="Numerstrony1">
    <w:name w:val="Numer strony1"/>
    <w:basedOn w:val="DefaultParagraphFont1"/>
  </w:style>
  <w:style w:type="character" w:customStyle="1" w:styleId="PodpisZnak">
    <w:name w:val="Podpis Znak"/>
    <w:rPr>
      <w:rFonts w:ascii="Times New Roman" w:eastAsia="Times New Roman" w:hAnsi="Times New Roman" w:cs="Times New Roman"/>
      <w:b/>
      <w:bCs/>
      <w:i/>
      <w:iCs/>
      <w:lang w:val="pl-PL"/>
    </w:rPr>
  </w:style>
  <w:style w:type="character" w:customStyle="1" w:styleId="TematkomentarzaZnak">
    <w:name w:val="Temat komentarza Znak"/>
    <w:rPr>
      <w:rFonts w:ascii="Times New Roman" w:eastAsia="Times New Roman" w:hAnsi="Times New Roman" w:cs="Times New Roman"/>
      <w:b/>
      <w:bCs/>
      <w:sz w:val="20"/>
      <w:szCs w:val="20"/>
      <w:lang w:val="en-US"/>
    </w:rPr>
  </w:style>
  <w:style w:type="character" w:customStyle="1" w:styleId="NagwekZnak">
    <w:name w:val="Nagłówek Znak"/>
    <w:rPr>
      <w:rFonts w:ascii="Times New Roman" w:eastAsia="Times New Roman" w:hAnsi="Times New Roman" w:cs="Times New Roman"/>
      <w:lang w:val="en-US"/>
    </w:rPr>
  </w:style>
  <w:style w:type="character" w:customStyle="1" w:styleId="Tekstpodstawowywcity3Znak">
    <w:name w:val="Tekst podstawowy wcięty 3 Znak"/>
    <w:rPr>
      <w:rFonts w:ascii="Times New Roman" w:eastAsia="Times New Roman" w:hAnsi="Times New Roman" w:cs="Times New Roman"/>
      <w:sz w:val="16"/>
      <w:szCs w:val="16"/>
      <w:lang w:val="pl-PL"/>
    </w:rPr>
  </w:style>
  <w:style w:type="character" w:customStyle="1" w:styleId="apple-style-span">
    <w:name w:val="apple-style-span"/>
    <w:basedOn w:val="DefaultParagraphFont1"/>
  </w:style>
  <w:style w:type="character" w:customStyle="1" w:styleId="PodtytuZnak">
    <w:name w:val="Podtytuł Znak"/>
    <w:rPr>
      <w:rFonts w:ascii="Arial" w:eastAsia="Times New Roman" w:hAnsi="Arial" w:cs="Arial"/>
      <w:b/>
      <w:bCs/>
      <w:sz w:val="22"/>
      <w:lang w:val="pl-PL"/>
    </w:rPr>
  </w:style>
  <w:style w:type="character" w:customStyle="1" w:styleId="TekstprzypisukocowegoZnak">
    <w:name w:val="Tekst przypisu końcowego Znak"/>
    <w:rPr>
      <w:rFonts w:ascii="Times New Roman" w:eastAsia="Times New Roman" w:hAnsi="Times New Roman" w:cs="Times New Roman"/>
      <w:sz w:val="20"/>
      <w:szCs w:val="20"/>
      <w:lang w:val="pl-PL"/>
    </w:rPr>
  </w:style>
  <w:style w:type="character" w:customStyle="1" w:styleId="MapadokumentuZnak">
    <w:name w:val="Mapa dokumentu Znak"/>
    <w:rPr>
      <w:rFonts w:ascii="Tahoma" w:eastAsia="Times New Roman" w:hAnsi="Tahoma" w:cs="Tahoma"/>
      <w:sz w:val="16"/>
      <w:szCs w:val="16"/>
      <w:lang w:val="pl-PL"/>
    </w:rPr>
  </w:style>
  <w:style w:type="character" w:customStyle="1" w:styleId="ZnakZnak13">
    <w:name w:val="Znak Znak13"/>
    <w:rPr>
      <w:rFonts w:ascii="Arial" w:eastAsia="Arial" w:hAnsi="Arial" w:cs="Arial"/>
      <w:b/>
      <w:sz w:val="22"/>
      <w:lang w:val="pl-PL" w:eastAsia="ar-SA" w:bidi="ar-SA"/>
    </w:rPr>
  </w:style>
  <w:style w:type="character" w:customStyle="1" w:styleId="ZnakZnak8">
    <w:name w:val="Znak Znak8"/>
    <w:rPr>
      <w:sz w:val="24"/>
      <w:szCs w:val="24"/>
      <w:lang w:val="pl-PL" w:eastAsia="ar-SA" w:bidi="ar-SA"/>
    </w:rPr>
  </w:style>
  <w:style w:type="character" w:customStyle="1" w:styleId="FontStyle17">
    <w:name w:val="Font Style17"/>
    <w:rPr>
      <w:rFonts w:ascii="Arial Unicode MS" w:eastAsia="Arial Unicode MS" w:hAnsi="Arial Unicode MS" w:cs="Arial Unicode MS"/>
      <w:sz w:val="18"/>
      <w:szCs w:val="18"/>
    </w:rPr>
  </w:style>
  <w:style w:type="character" w:customStyle="1" w:styleId="FollowedHyperlink1">
    <w:name w:val="FollowedHyperlink1"/>
    <w:rPr>
      <w:color w:val="800080"/>
      <w:u w:val="single"/>
    </w:rPr>
  </w:style>
  <w:style w:type="character" w:customStyle="1" w:styleId="NormalBoldChar">
    <w:name w:val="NormalBold Char"/>
    <w:rPr>
      <w:rFonts w:ascii="Times New Roman" w:eastAsia="Times New Roman" w:hAnsi="Times New Roman" w:cs="Times New Roman"/>
      <w:b/>
      <w:szCs w:val="22"/>
      <w:lang w:val="pl-PL"/>
    </w:rPr>
  </w:style>
  <w:style w:type="character" w:customStyle="1" w:styleId="DeltaViewInsertion">
    <w:name w:val="DeltaView Insertion"/>
    <w:rPr>
      <w:b/>
      <w:i/>
      <w:spacing w:val="0"/>
    </w:rPr>
  </w:style>
  <w:style w:type="character" w:customStyle="1" w:styleId="ListLabel1">
    <w:name w:val="ListLabel 1"/>
    <w:rPr>
      <w:b/>
      <w:sz w:val="23"/>
    </w:rPr>
  </w:style>
  <w:style w:type="character" w:customStyle="1" w:styleId="ListLabel2">
    <w:name w:val="ListLabel 2"/>
    <w:rPr>
      <w:rFonts w:cs="Times New Roman"/>
      <w:sz w:val="22"/>
      <w:szCs w:val="22"/>
    </w:rPr>
  </w:style>
  <w:style w:type="character" w:customStyle="1" w:styleId="ListLabel3">
    <w:name w:val="ListLabel 3"/>
    <w:rPr>
      <w:b w:val="0"/>
    </w:rPr>
  </w:style>
  <w:style w:type="character" w:customStyle="1" w:styleId="ListLabel4">
    <w:name w:val="ListLabel 4"/>
    <w:rPr>
      <w:rFonts w:eastAsia="Times New Roman" w:cs="Times New Roman"/>
    </w:rPr>
  </w:style>
  <w:style w:type="character" w:customStyle="1" w:styleId="ListLabel5">
    <w:name w:val="ListLabel 5"/>
    <w:rPr>
      <w:b w:val="0"/>
      <w:sz w:val="20"/>
      <w:szCs w:val="20"/>
    </w:rPr>
  </w:style>
  <w:style w:type="character" w:customStyle="1" w:styleId="ListLabel6">
    <w:name w:val="ListLabel 6"/>
    <w:rPr>
      <w:b/>
    </w:rPr>
  </w:style>
  <w:style w:type="character" w:customStyle="1" w:styleId="ListLabel7">
    <w:name w:val="ListLabel 7"/>
    <w:rPr>
      <w:rFonts w:cs="Times New Roman"/>
      <w:color w:val="00000A"/>
    </w:rPr>
  </w:style>
  <w:style w:type="character" w:customStyle="1" w:styleId="ListLabel8">
    <w:name w:val="ListLabel 8"/>
    <w:rPr>
      <w:rFonts w:cs="Courier New"/>
    </w:rPr>
  </w:style>
  <w:style w:type="character" w:customStyle="1" w:styleId="ListLabel9">
    <w:name w:val="ListLabel 9"/>
    <w:rPr>
      <w:b w:val="0"/>
      <w:i w:val="0"/>
    </w:rPr>
  </w:style>
  <w:style w:type="character" w:customStyle="1" w:styleId="ListLabel10">
    <w:name w:val="ListLabel 10"/>
    <w:rPr>
      <w:b/>
      <w:i w:val="0"/>
      <w:color w:val="00000A"/>
      <w:sz w:val="20"/>
      <w:szCs w:val="20"/>
    </w:rPr>
  </w:style>
  <w:style w:type="character" w:customStyle="1" w:styleId="ListLabel11">
    <w:name w:val="ListLabel 11"/>
    <w:rPr>
      <w:b w:val="0"/>
      <w:color w:val="00000A"/>
      <w:sz w:val="20"/>
      <w:szCs w:val="20"/>
    </w:rPr>
  </w:style>
  <w:style w:type="character" w:styleId="UyteHipercze">
    <w:name w:val="FollowedHyperlink"/>
    <w:rPr>
      <w:color w:val="800000"/>
      <w:u w:val="single"/>
    </w:rPr>
  </w:style>
  <w:style w:type="character" w:customStyle="1" w:styleId="FootnoteSymbol">
    <w:name w:val="Footnote Symbol"/>
  </w:style>
  <w:style w:type="character" w:customStyle="1" w:styleId="Odwoanieprzypisu">
    <w:name w:val="Odwołanie przypisu"/>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Pogrubienie">
    <w:name w:val="Strong"/>
    <w:rPr>
      <w:b/>
      <w:bCs/>
    </w:rPr>
  </w:style>
  <w:style w:type="character" w:styleId="Numerstrony">
    <w:name w:val="page number"/>
    <w:basedOn w:val="Domylnaczcionkaakapitu1"/>
  </w:style>
  <w:style w:type="character" w:customStyle="1" w:styleId="txZnak">
    <w:name w:val="tx Znak"/>
    <w:rPr>
      <w:rFonts w:eastAsia="Lucida Sans Unicode" w:cs="Tahoma"/>
      <w:b/>
      <w:bCs/>
      <w:kern w:val="3"/>
      <w:sz w:val="24"/>
      <w:szCs w:val="24"/>
      <w:lang w:val="en-US" w:eastAsia="ar-SA" w:bidi="ar-SA"/>
    </w:rPr>
  </w:style>
  <w:style w:type="character" w:customStyle="1" w:styleId="ZnakZnak3">
    <w:name w:val="Znak Znak3"/>
    <w:rPr>
      <w:rFonts w:ascii="Lucida Grande" w:eastAsia="Lucida Sans Unicode" w:hAnsi="Lucida Grande" w:cs="Lucida Grande"/>
      <w:kern w:val="3"/>
      <w:sz w:val="18"/>
      <w:szCs w:val="18"/>
      <w:lang w:val="pl-PL"/>
    </w:rPr>
  </w:style>
  <w:style w:type="character" w:customStyle="1" w:styleId="WW-Odwoaniedokomentarza1">
    <w:name w:val="WW-Odwołanie do komentarza1"/>
    <w:rPr>
      <w:sz w:val="18"/>
      <w:szCs w:val="18"/>
    </w:rPr>
  </w:style>
  <w:style w:type="character" w:customStyle="1" w:styleId="ZnakZnak2">
    <w:name w:val="Znak Znak2"/>
    <w:rPr>
      <w:rFonts w:eastAsia="Lucida Sans Unicode" w:cs="Tahoma"/>
      <w:kern w:val="3"/>
      <w:sz w:val="24"/>
      <w:szCs w:val="24"/>
      <w:lang w:val="pl-PL"/>
    </w:rPr>
  </w:style>
  <w:style w:type="character" w:customStyle="1" w:styleId="ZnakZnak1">
    <w:name w:val="Znak Znak1"/>
    <w:rPr>
      <w:rFonts w:eastAsia="Lucida Sans Unicode" w:cs="Tahoma"/>
      <w:b/>
      <w:bCs/>
      <w:kern w:val="3"/>
      <w:sz w:val="24"/>
      <w:szCs w:val="24"/>
      <w:lang w:val="pl-PL"/>
    </w:rPr>
  </w:style>
  <w:style w:type="character" w:customStyle="1" w:styleId="ZnakZnak">
    <w:name w:val="Znak Znak"/>
    <w:rPr>
      <w:rFonts w:ascii="Courier New" w:eastAsia="Courier New" w:hAnsi="Courier New" w:cs="Courier New"/>
      <w:lang w:val="pl-PL"/>
    </w:rPr>
  </w:style>
  <w:style w:type="character" w:styleId="Uwydatnienie">
    <w:name w:val="Emphasis"/>
    <w:rPr>
      <w:i/>
      <w:iCs/>
    </w:rPr>
  </w:style>
  <w:style w:type="character" w:customStyle="1" w:styleId="alb">
    <w:name w:val="a_lb"/>
    <w:basedOn w:val="Domylnaczcionkaakapitu1"/>
  </w:style>
  <w:style w:type="character" w:customStyle="1" w:styleId="fn-refannotated-elem">
    <w:name w:val="fn-ref annotated-elem"/>
    <w:basedOn w:val="Domylnaczcionkaakapitu1"/>
  </w:style>
  <w:style w:type="character" w:customStyle="1" w:styleId="NumberingSymbols">
    <w:name w:val="Numbering Symbols"/>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BulletSymbols">
    <w:name w:val="Bullet Symbols"/>
    <w:rPr>
      <w:rFonts w:ascii="OpenSymbol" w:eastAsia="OpenSymbol" w:hAnsi="OpenSymbol" w:cs="OpenSymbol"/>
    </w:rPr>
  </w:style>
  <w:style w:type="character" w:customStyle="1" w:styleId="RTFNum41">
    <w:name w:val="RTF_Num 4 1"/>
    <w:rPr>
      <w:rFonts w:ascii="Times New Roman" w:eastAsia="Times New Roman" w:hAnsi="Times New Roman" w:cs="Times New Roman"/>
      <w:b w:val="0"/>
      <w:bCs w:val="0"/>
      <w:color w:val="auto"/>
      <w:sz w:val="24"/>
      <w:szCs w:val="24"/>
    </w:rPr>
  </w:style>
  <w:style w:type="character" w:customStyle="1" w:styleId="RTFNum141">
    <w:name w:val="RTF_Num 14 1"/>
    <w:rPr>
      <w:rFonts w:ascii="Times New Roman" w:eastAsia="Times New Roman" w:hAnsi="Times New Roman" w:cs="Times New Roman"/>
      <w:b/>
      <w:bCs/>
      <w:color w:val="auto"/>
      <w:sz w:val="24"/>
      <w:szCs w:val="24"/>
    </w:rPr>
  </w:style>
  <w:style w:type="character" w:customStyle="1" w:styleId="RTFNum142">
    <w:name w:val="RTF_Num 14 2"/>
    <w:rPr>
      <w:rFonts w:cs="Times New Roman"/>
    </w:rPr>
  </w:style>
  <w:style w:type="character" w:customStyle="1" w:styleId="RTFNum143">
    <w:name w:val="RTF_Num 14 3"/>
    <w:rPr>
      <w:rFonts w:cs="Times New Roman"/>
    </w:rPr>
  </w:style>
  <w:style w:type="character" w:customStyle="1" w:styleId="RTFNum144">
    <w:name w:val="RTF_Num 14 4"/>
    <w:rPr>
      <w:rFonts w:cs="Times New Roman"/>
    </w:rPr>
  </w:style>
  <w:style w:type="character" w:customStyle="1" w:styleId="RTFNum145">
    <w:name w:val="RTF_Num 14 5"/>
    <w:rPr>
      <w:rFonts w:cs="Times New Roman"/>
    </w:rPr>
  </w:style>
  <w:style w:type="character" w:customStyle="1" w:styleId="RTFNum146">
    <w:name w:val="RTF_Num 14 6"/>
    <w:rPr>
      <w:rFonts w:cs="Times New Roman"/>
    </w:rPr>
  </w:style>
  <w:style w:type="character" w:customStyle="1" w:styleId="RTFNum147">
    <w:name w:val="RTF_Num 14 7"/>
    <w:rPr>
      <w:rFonts w:cs="Times New Roman"/>
    </w:rPr>
  </w:style>
  <w:style w:type="character" w:customStyle="1" w:styleId="RTFNum148">
    <w:name w:val="RTF_Num 14 8"/>
    <w:rPr>
      <w:rFonts w:cs="Times New Roman"/>
    </w:rPr>
  </w:style>
  <w:style w:type="character" w:customStyle="1" w:styleId="RTFNum149">
    <w:name w:val="RTF_Num 14 9"/>
    <w:rPr>
      <w:rFonts w:cs="Times New Roman"/>
    </w:rPr>
  </w:style>
  <w:style w:type="character" w:customStyle="1" w:styleId="RTFNum271">
    <w:name w:val="RTF_Num 27 1"/>
    <w:rPr>
      <w:rFonts w:ascii="Times New Roman" w:eastAsia="Times New Roman" w:hAnsi="Times New Roman" w:cs="Times New Roman"/>
      <w:b/>
      <w:bCs/>
      <w:color w:val="auto"/>
      <w:sz w:val="24"/>
      <w:szCs w:val="24"/>
    </w:rPr>
  </w:style>
  <w:style w:type="character" w:customStyle="1" w:styleId="RTFNum272">
    <w:name w:val="RTF_Num 27 2"/>
    <w:rPr>
      <w:rFonts w:cs="Times New Roman"/>
    </w:rPr>
  </w:style>
  <w:style w:type="character" w:customStyle="1" w:styleId="RTFNum273">
    <w:name w:val="RTF_Num 27 3"/>
    <w:rPr>
      <w:rFonts w:cs="Times New Roman"/>
    </w:rPr>
  </w:style>
  <w:style w:type="character" w:customStyle="1" w:styleId="RTFNum274">
    <w:name w:val="RTF_Num 27 4"/>
    <w:rPr>
      <w:rFonts w:cs="Times New Roman"/>
    </w:rPr>
  </w:style>
  <w:style w:type="character" w:customStyle="1" w:styleId="RTFNum275">
    <w:name w:val="RTF_Num 27 5"/>
    <w:rPr>
      <w:rFonts w:cs="Times New Roman"/>
    </w:rPr>
  </w:style>
  <w:style w:type="character" w:customStyle="1" w:styleId="RTFNum276">
    <w:name w:val="RTF_Num 27 6"/>
    <w:rPr>
      <w:rFonts w:cs="Times New Roman"/>
    </w:rPr>
  </w:style>
  <w:style w:type="character" w:customStyle="1" w:styleId="RTFNum277">
    <w:name w:val="RTF_Num 27 7"/>
    <w:rPr>
      <w:rFonts w:cs="Times New Roman"/>
    </w:rPr>
  </w:style>
  <w:style w:type="character" w:customStyle="1" w:styleId="RTFNum278">
    <w:name w:val="RTF_Num 27 8"/>
    <w:rPr>
      <w:rFonts w:cs="Times New Roman"/>
    </w:rPr>
  </w:style>
  <w:style w:type="character" w:customStyle="1" w:styleId="RTFNum279">
    <w:name w:val="RTF_Num 27 9"/>
    <w:rPr>
      <w:rFonts w:cs="Times New Roman"/>
    </w:rPr>
  </w:style>
  <w:style w:type="character" w:customStyle="1" w:styleId="RTFNum351">
    <w:name w:val="RTF_Num 35 1"/>
    <w:rPr>
      <w:rFonts w:ascii="Times New Roman" w:eastAsia="Times New Roman" w:hAnsi="Times New Roman" w:cs="Times New Roman"/>
      <w:b/>
      <w:bCs/>
      <w:color w:val="auto"/>
      <w:sz w:val="24"/>
      <w:szCs w:val="24"/>
    </w:rPr>
  </w:style>
  <w:style w:type="character" w:customStyle="1" w:styleId="RTFNum352">
    <w:name w:val="RTF_Num 35 2"/>
    <w:rPr>
      <w:rFonts w:cs="Times New Roman"/>
    </w:rPr>
  </w:style>
  <w:style w:type="character" w:customStyle="1" w:styleId="RTFNum353">
    <w:name w:val="RTF_Num 35 3"/>
    <w:rPr>
      <w:rFonts w:cs="Times New Roman"/>
    </w:rPr>
  </w:style>
  <w:style w:type="character" w:customStyle="1" w:styleId="RTFNum354">
    <w:name w:val="RTF_Num 35 4"/>
    <w:rPr>
      <w:rFonts w:cs="Times New Roman"/>
    </w:rPr>
  </w:style>
  <w:style w:type="character" w:customStyle="1" w:styleId="RTFNum355">
    <w:name w:val="RTF_Num 35 5"/>
    <w:rPr>
      <w:rFonts w:cs="Times New Roman"/>
    </w:rPr>
  </w:style>
  <w:style w:type="character" w:customStyle="1" w:styleId="RTFNum356">
    <w:name w:val="RTF_Num 35 6"/>
    <w:rPr>
      <w:rFonts w:cs="Times New Roman"/>
    </w:rPr>
  </w:style>
  <w:style w:type="character" w:customStyle="1" w:styleId="RTFNum357">
    <w:name w:val="RTF_Num 35 7"/>
    <w:rPr>
      <w:rFonts w:cs="Times New Roman"/>
    </w:rPr>
  </w:style>
  <w:style w:type="character" w:customStyle="1" w:styleId="RTFNum358">
    <w:name w:val="RTF_Num 35 8"/>
    <w:rPr>
      <w:rFonts w:cs="Times New Roman"/>
    </w:rPr>
  </w:style>
  <w:style w:type="character" w:customStyle="1" w:styleId="RTFNum359">
    <w:name w:val="RTF_Num 35 9"/>
    <w:rPr>
      <w:rFonts w:cs="Times New Roman"/>
    </w:rPr>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261">
    <w:name w:val="RTF_Num 26 1"/>
    <w:rPr>
      <w:rFonts w:cs="Times New Roman"/>
    </w:rPr>
  </w:style>
  <w:style w:type="character" w:customStyle="1" w:styleId="RTFNum262">
    <w:name w:val="RTF_Num 26 2"/>
    <w:rPr>
      <w:rFonts w:cs="Times New Roman"/>
    </w:rPr>
  </w:style>
  <w:style w:type="character" w:customStyle="1" w:styleId="RTFNum263">
    <w:name w:val="RTF_Num 26 3"/>
    <w:rPr>
      <w:rFonts w:cs="Times New Roman"/>
    </w:rPr>
  </w:style>
  <w:style w:type="character" w:customStyle="1" w:styleId="RTFNum264">
    <w:name w:val="RTF_Num 26 4"/>
    <w:rPr>
      <w:rFonts w:cs="Times New Roman"/>
    </w:rPr>
  </w:style>
  <w:style w:type="character" w:customStyle="1" w:styleId="RTFNum265">
    <w:name w:val="RTF_Num 26 5"/>
    <w:rPr>
      <w:rFonts w:cs="Times New Roman"/>
    </w:rPr>
  </w:style>
  <w:style w:type="character" w:customStyle="1" w:styleId="RTFNum266">
    <w:name w:val="RTF_Num 26 6"/>
    <w:rPr>
      <w:rFonts w:cs="Times New Roman"/>
    </w:rPr>
  </w:style>
  <w:style w:type="character" w:customStyle="1" w:styleId="RTFNum267">
    <w:name w:val="RTF_Num 26 7"/>
    <w:rPr>
      <w:rFonts w:cs="Times New Roman"/>
    </w:rPr>
  </w:style>
  <w:style w:type="character" w:customStyle="1" w:styleId="RTFNum268">
    <w:name w:val="RTF_Num 26 8"/>
    <w:rPr>
      <w:rFonts w:cs="Times New Roman"/>
    </w:rPr>
  </w:style>
  <w:style w:type="character" w:customStyle="1" w:styleId="RTFNum269">
    <w:name w:val="RTF_Num 26 9"/>
    <w:rPr>
      <w:rFonts w:cs="Times New Roman"/>
    </w:rPr>
  </w:style>
  <w:style w:type="character" w:customStyle="1" w:styleId="RTFNum81">
    <w:name w:val="RTF_Num 8 1"/>
    <w:rPr>
      <w:rFonts w:cs="Times New Roman"/>
      <w:b w:val="0"/>
      <w:bCs w:val="0"/>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ListLabel110">
    <w:name w:val="ListLabel 110"/>
    <w:rPr>
      <w:rFonts w:ascii="Arial" w:eastAsia="Arial" w:hAnsi="Arial" w:cs="Times New Roman"/>
      <w:sz w:val="22"/>
    </w:rPr>
  </w:style>
  <w:style w:type="character" w:customStyle="1" w:styleId="ListParagraphChar">
    <w:name w:val="List Paragraph Char"/>
    <w:rPr>
      <w:rFonts w:eastAsia="Lucida Sans Unicode" w:cs="Tahoma"/>
      <w:kern w:val="3"/>
      <w:sz w:val="24"/>
      <w:szCs w:val="24"/>
    </w:rPr>
  </w:style>
  <w:style w:type="character" w:customStyle="1" w:styleId="HTML-wstpniesformatowanyZnak">
    <w:name w:val="HTML - wstępnie sformatowany Znak"/>
    <w:rPr>
      <w:rFonts w:ascii="Courier New" w:eastAsia="Courier New" w:hAnsi="Courier New" w:cs="Courier New"/>
    </w:rPr>
  </w:style>
  <w:style w:type="character" w:customStyle="1" w:styleId="st1">
    <w:name w:val="st1"/>
  </w:style>
  <w:style w:type="character" w:customStyle="1" w:styleId="AkapitzlistZnak">
    <w:name w:val="Akapit z listą Znak"/>
    <w:rPr>
      <w:rFonts w:ascii="Calibri" w:eastAsia="Calibri" w:hAnsi="Calibri" w:cs="Arial"/>
    </w:rPr>
  </w:style>
  <w:style w:type="character" w:customStyle="1" w:styleId="Nierozpoznanawzmianka1">
    <w:name w:val="Nierozpoznana wzmianka1"/>
    <w:rPr>
      <w:color w:val="605E5C"/>
      <w:shd w:val="clear" w:color="auto" w:fill="E1DFDD"/>
    </w:rPr>
  </w:style>
  <w:style w:type="character" w:customStyle="1" w:styleId="labelastextbox">
    <w:name w:val="labelastextbox"/>
    <w:basedOn w:val="Domylnaczcionkaakapitu2"/>
  </w:style>
  <w:style w:type="character" w:customStyle="1" w:styleId="Odwoanieprzypisudolnego2">
    <w:name w:val="Odwołanie przypisu dolnego2"/>
    <w:rPr>
      <w:rFonts w:cs="Times New Roman"/>
      <w:position w:val="0"/>
      <w:vertAlign w:val="superscript"/>
    </w:rPr>
  </w:style>
  <w:style w:type="character" w:customStyle="1" w:styleId="Nierozpoznanawzmianka2">
    <w:name w:val="Nierozpoznana wzmianka2"/>
    <w:rPr>
      <w:color w:val="605E5C"/>
      <w:shd w:val="clear" w:color="auto" w:fill="E1DFDD"/>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character" w:styleId="Odwoaniedokomentarza">
    <w:name w:val="annotation reference"/>
    <w:rPr>
      <w:sz w:val="16"/>
      <w:szCs w:val="16"/>
    </w:rPr>
  </w:style>
  <w:style w:type="character" w:customStyle="1" w:styleId="TekstkomentarzaZnak1">
    <w:name w:val="Tekst komentarza Znak1"/>
    <w:rPr>
      <w:rFonts w:eastAsia="Lucida Sans Unicode" w:cs="Tahoma"/>
      <w:kern w:val="3"/>
      <w:lang w:eastAsia="ar-SA"/>
    </w:rPr>
  </w:style>
  <w:style w:type="character" w:customStyle="1" w:styleId="ListLabel111">
    <w:name w:val="ListLabel 111"/>
    <w:rPr>
      <w:b w:val="0"/>
      <w:i w:val="0"/>
    </w:rPr>
  </w:style>
  <w:style w:type="character" w:customStyle="1" w:styleId="ListLabel112">
    <w:name w:val="ListLabel 112"/>
    <w:rPr>
      <w:rFonts w:cs="Calibri"/>
      <w:b w:val="0"/>
      <w:bCs/>
      <w:i w:val="0"/>
      <w:sz w:val="22"/>
      <w:szCs w:val="24"/>
      <w:lang w:val="pl-PL"/>
    </w:rPr>
  </w:style>
  <w:style w:type="character" w:customStyle="1" w:styleId="ListLabel113">
    <w:name w:val="ListLabel 113"/>
    <w:rPr>
      <w:rFonts w:cs="Calibri"/>
      <w:b w:val="0"/>
      <w:i w:val="0"/>
      <w:sz w:val="22"/>
      <w:szCs w:val="22"/>
    </w:rPr>
  </w:style>
  <w:style w:type="character" w:customStyle="1" w:styleId="ListLabel114">
    <w:name w:val="ListLabel 114"/>
    <w:rPr>
      <w:rFonts w:cs="Calibri"/>
      <w:b w:val="0"/>
      <w:bCs w:val="0"/>
      <w:sz w:val="22"/>
      <w:szCs w:val="22"/>
    </w:rPr>
  </w:style>
  <w:style w:type="character" w:customStyle="1" w:styleId="ListLabel115">
    <w:name w:val="ListLabel 115"/>
    <w:rPr>
      <w:rFonts w:cs="Calibri"/>
      <w:b w:val="0"/>
      <w:color w:val="000000"/>
      <w:sz w:val="20"/>
      <w:szCs w:val="20"/>
      <w:lang w:val="pl-PL"/>
    </w:rPr>
  </w:style>
  <w:style w:type="character" w:customStyle="1" w:styleId="ListLabel116">
    <w:name w:val="ListLabel 116"/>
    <w:rPr>
      <w:rFonts w:eastAsia="Times New Roman" w:cs="Arial"/>
      <w:b w:val="0"/>
    </w:rPr>
  </w:style>
  <w:style w:type="character" w:customStyle="1" w:styleId="ListLabel117">
    <w:name w:val="ListLabel 117"/>
    <w:rPr>
      <w:rFonts w:eastAsia="Times New Roman" w:cs="Segoe UI"/>
      <w:b w:val="0"/>
      <w:color w:val="000000"/>
      <w:kern w:val="3"/>
      <w:sz w:val="20"/>
      <w:szCs w:val="20"/>
    </w:rPr>
  </w:style>
  <w:style w:type="character" w:customStyle="1" w:styleId="ListLabel118">
    <w:name w:val="ListLabel 118"/>
    <w:rPr>
      <w:rFonts w:cs="Calibri"/>
      <w:sz w:val="20"/>
      <w:szCs w:val="20"/>
    </w:rPr>
  </w:style>
  <w:style w:type="character" w:customStyle="1" w:styleId="ListLabel119">
    <w:name w:val="ListLabel 119"/>
    <w:rPr>
      <w:rFonts w:cs="Segoe UI"/>
      <w:b w:val="0"/>
      <w:bCs w:val="0"/>
      <w:sz w:val="20"/>
      <w:szCs w:val="20"/>
    </w:rPr>
  </w:style>
  <w:style w:type="character" w:customStyle="1" w:styleId="ListLabel120">
    <w:name w:val="ListLabel 120"/>
    <w:rPr>
      <w:bCs/>
      <w:iCs/>
    </w:rPr>
  </w:style>
  <w:style w:type="character" w:customStyle="1" w:styleId="ListLabel121">
    <w:name w:val="ListLabel 121"/>
    <w:rPr>
      <w:rFonts w:cs="Segoe UI"/>
    </w:rPr>
  </w:style>
  <w:style w:type="character" w:customStyle="1" w:styleId="ListLabel122">
    <w:name w:val="ListLabel 122"/>
    <w:rPr>
      <w:rFonts w:cs="Calibri"/>
      <w:sz w:val="24"/>
      <w:szCs w:val="22"/>
    </w:rPr>
  </w:style>
  <w:style w:type="character" w:customStyle="1" w:styleId="ListLabel123">
    <w:name w:val="ListLabel 123"/>
    <w:rPr>
      <w:rFonts w:cs="Calibri Light"/>
      <w:b w:val="0"/>
      <w:sz w:val="24"/>
      <w:szCs w:val="24"/>
    </w:rPr>
  </w:style>
  <w:style w:type="character" w:customStyle="1" w:styleId="ListLabel124">
    <w:name w:val="ListLabel 124"/>
    <w:rPr>
      <w:rFonts w:eastAsia="Arial Unicode MS" w:cs="Calibri"/>
      <w:b w:val="0"/>
      <w:bCs w:val="0"/>
      <w:color w:val="000000"/>
      <w:sz w:val="20"/>
      <w:szCs w:val="20"/>
    </w:rPr>
  </w:style>
  <w:style w:type="character" w:customStyle="1" w:styleId="ListLabel125">
    <w:name w:val="ListLabel 125"/>
    <w:rPr>
      <w:rFonts w:cs="Calibri"/>
      <w:b w:val="0"/>
      <w:bCs w:val="0"/>
      <w:strike w:val="0"/>
      <w:dstrike w:val="0"/>
      <w:kern w:val="3"/>
      <w:sz w:val="20"/>
      <w:szCs w:val="20"/>
    </w:rPr>
  </w:style>
  <w:style w:type="character" w:customStyle="1" w:styleId="ListLabel126">
    <w:name w:val="ListLabel 126"/>
    <w:rPr>
      <w:rFonts w:cs="Calibri"/>
      <w:b w:val="0"/>
      <w:bCs w:val="0"/>
      <w:sz w:val="20"/>
      <w:szCs w:val="20"/>
    </w:rPr>
  </w:style>
  <w:style w:type="character" w:customStyle="1" w:styleId="ListLabel127">
    <w:name w:val="ListLabel 127"/>
    <w:rPr>
      <w:rFonts w:eastAsia="Times New Roman" w:cs="Segoe UI"/>
      <w:b/>
      <w:bCs/>
      <w:color w:val="000000"/>
      <w:kern w:val="3"/>
      <w:sz w:val="20"/>
      <w:szCs w:val="20"/>
    </w:rPr>
  </w:style>
  <w:style w:type="character" w:customStyle="1" w:styleId="ListLabel128">
    <w:name w:val="ListLabel 128"/>
    <w:rPr>
      <w:rFonts w:eastAsia="Times New Roman" w:cs="Segoe UI"/>
      <w:b/>
      <w:bCs/>
      <w:color w:val="000000"/>
      <w:kern w:val="3"/>
      <w:sz w:val="22"/>
      <w:szCs w:val="20"/>
    </w:rPr>
  </w:style>
  <w:style w:type="character" w:customStyle="1" w:styleId="ListLabel129">
    <w:name w:val="ListLabel 129"/>
    <w:rPr>
      <w:rFonts w:eastAsia="Times New Roman" w:cs="Segoe UI"/>
      <w:b/>
      <w:bCs/>
      <w:color w:val="000000"/>
      <w:kern w:val="3"/>
      <w:sz w:val="20"/>
      <w:szCs w:val="20"/>
    </w:rPr>
  </w:style>
  <w:style w:type="character" w:customStyle="1" w:styleId="ListLabel130">
    <w:name w:val="ListLabel 130"/>
    <w:rPr>
      <w:rFonts w:eastAsia="Times New Roman" w:cs="Segoe UI"/>
      <w:b/>
      <w:bCs/>
      <w:color w:val="000000"/>
      <w:kern w:val="3"/>
      <w:sz w:val="20"/>
      <w:szCs w:val="20"/>
    </w:rPr>
  </w:style>
  <w:style w:type="character" w:customStyle="1" w:styleId="ListLabel131">
    <w:name w:val="ListLabel 131"/>
    <w:rPr>
      <w:rFonts w:eastAsia="Times New Roman" w:cs="Segoe UI"/>
      <w:b/>
      <w:bCs/>
      <w:color w:val="000000"/>
      <w:kern w:val="3"/>
      <w:sz w:val="20"/>
      <w:szCs w:val="20"/>
    </w:rPr>
  </w:style>
  <w:style w:type="character" w:customStyle="1" w:styleId="ListLabel132">
    <w:name w:val="ListLabel 132"/>
    <w:rPr>
      <w:rFonts w:eastAsia="Times New Roman" w:cs="Segoe UI"/>
      <w:b/>
      <w:bCs/>
      <w:color w:val="000000"/>
      <w:kern w:val="3"/>
      <w:sz w:val="20"/>
      <w:szCs w:val="20"/>
    </w:rPr>
  </w:style>
  <w:style w:type="character" w:customStyle="1" w:styleId="ListLabel133">
    <w:name w:val="ListLabel 133"/>
    <w:rPr>
      <w:rFonts w:eastAsia="Times New Roman" w:cs="Segoe UI"/>
      <w:b/>
      <w:bCs/>
      <w:color w:val="000000"/>
      <w:kern w:val="3"/>
      <w:sz w:val="20"/>
      <w:szCs w:val="20"/>
    </w:rPr>
  </w:style>
  <w:style w:type="character" w:customStyle="1" w:styleId="ListLabel134">
    <w:name w:val="ListLabel 134"/>
    <w:rPr>
      <w:rFonts w:eastAsia="Times New Roman" w:cs="Segoe UI"/>
      <w:b/>
      <w:bCs/>
      <w:color w:val="000000"/>
      <w:kern w:val="3"/>
      <w:sz w:val="20"/>
      <w:szCs w:val="20"/>
    </w:rPr>
  </w:style>
  <w:style w:type="character" w:customStyle="1" w:styleId="ListLabel135">
    <w:name w:val="ListLabel 135"/>
    <w:rPr>
      <w:rFonts w:eastAsia="Times New Roman" w:cs="Segoe UI"/>
      <w:b/>
      <w:bCs/>
      <w:color w:val="000000"/>
      <w:kern w:val="3"/>
      <w:sz w:val="20"/>
      <w:szCs w:val="20"/>
    </w:rPr>
  </w:style>
  <w:style w:type="character" w:customStyle="1" w:styleId="ListLabel136">
    <w:name w:val="ListLabel 136"/>
    <w:rPr>
      <w:rFonts w:cs="Times New Roman"/>
      <w:b/>
      <w:bCs/>
      <w:iCs/>
      <w:color w:val="00000A"/>
      <w:sz w:val="20"/>
      <w:szCs w:val="20"/>
    </w:rPr>
  </w:style>
  <w:style w:type="character" w:customStyle="1" w:styleId="ListLabel137">
    <w:name w:val="ListLabel 137"/>
    <w:rPr>
      <w:rFonts w:cs="Times New Roman"/>
      <w:b/>
      <w:bCs/>
      <w:iCs/>
      <w:color w:val="00000A"/>
      <w:sz w:val="20"/>
      <w:szCs w:val="20"/>
    </w:rPr>
  </w:style>
  <w:style w:type="character" w:customStyle="1" w:styleId="ListLabel138">
    <w:name w:val="ListLabel 138"/>
    <w:rPr>
      <w:rFonts w:cs="Times New Roman"/>
      <w:b/>
      <w:bCs/>
      <w:iCs/>
      <w:color w:val="00000A"/>
      <w:sz w:val="20"/>
      <w:szCs w:val="20"/>
    </w:rPr>
  </w:style>
  <w:style w:type="character" w:customStyle="1" w:styleId="ListLabel139">
    <w:name w:val="ListLabel 139"/>
    <w:rPr>
      <w:rFonts w:cs="Times New Roman"/>
      <w:b/>
      <w:bCs/>
      <w:iCs/>
      <w:color w:val="00000A"/>
      <w:sz w:val="20"/>
      <w:szCs w:val="20"/>
    </w:rPr>
  </w:style>
  <w:style w:type="character" w:customStyle="1" w:styleId="ListLabel140">
    <w:name w:val="ListLabel 140"/>
    <w:rPr>
      <w:rFonts w:cs="Times New Roman"/>
      <w:b/>
      <w:bCs/>
      <w:iCs/>
      <w:color w:val="00000A"/>
      <w:sz w:val="20"/>
      <w:szCs w:val="20"/>
    </w:rPr>
  </w:style>
  <w:style w:type="character" w:customStyle="1" w:styleId="ListLabel141">
    <w:name w:val="ListLabel 141"/>
    <w:rPr>
      <w:rFonts w:cs="Times New Roman"/>
      <w:b/>
      <w:bCs/>
      <w:iCs/>
      <w:color w:val="00000A"/>
      <w:sz w:val="20"/>
      <w:szCs w:val="20"/>
    </w:rPr>
  </w:style>
  <w:style w:type="character" w:customStyle="1" w:styleId="ListLabel142">
    <w:name w:val="ListLabel 142"/>
    <w:rPr>
      <w:rFonts w:cs="Times New Roman"/>
      <w:b/>
      <w:bCs/>
      <w:iCs/>
      <w:color w:val="00000A"/>
      <w:sz w:val="20"/>
      <w:szCs w:val="20"/>
    </w:rPr>
  </w:style>
  <w:style w:type="character" w:customStyle="1" w:styleId="ListLabel143">
    <w:name w:val="ListLabel 143"/>
    <w:rPr>
      <w:rFonts w:cs="Times New Roman"/>
      <w:b/>
      <w:bCs/>
      <w:iCs/>
      <w:color w:val="00000A"/>
      <w:sz w:val="20"/>
      <w:szCs w:val="20"/>
    </w:rPr>
  </w:style>
  <w:style w:type="character" w:customStyle="1" w:styleId="ListLabel144">
    <w:name w:val="ListLabel 144"/>
    <w:rPr>
      <w:rFonts w:cs="Times New Roman"/>
      <w:b/>
      <w:bCs/>
      <w:iCs/>
      <w:color w:val="00000A"/>
      <w:sz w:val="20"/>
      <w:szCs w:val="20"/>
    </w:rPr>
  </w:style>
  <w:style w:type="character" w:customStyle="1" w:styleId="ListLabel145">
    <w:name w:val="ListLabel 145"/>
    <w:rPr>
      <w:rFonts w:cs="Calibri"/>
      <w:b/>
      <w:sz w:val="20"/>
      <w:szCs w:val="20"/>
    </w:rPr>
  </w:style>
  <w:style w:type="character" w:customStyle="1" w:styleId="ListLabel146">
    <w:name w:val="ListLabel 146"/>
    <w:rPr>
      <w:rFonts w:cs="Calibri"/>
      <w:b/>
      <w:sz w:val="24"/>
      <w:szCs w:val="22"/>
    </w:rPr>
  </w:style>
  <w:style w:type="character" w:customStyle="1" w:styleId="ListLabel147">
    <w:name w:val="ListLabel 147"/>
    <w:rPr>
      <w:rFonts w:cs="Symbol"/>
      <w:b/>
      <w:sz w:val="24"/>
      <w:szCs w:val="24"/>
    </w:rPr>
  </w:style>
  <w:style w:type="character" w:customStyle="1" w:styleId="ListLabel148">
    <w:name w:val="ListLabel 148"/>
    <w:rPr>
      <w:rFonts w:cs="Symbol"/>
      <w:b/>
      <w:sz w:val="24"/>
      <w:szCs w:val="24"/>
    </w:rPr>
  </w:style>
  <w:style w:type="character" w:customStyle="1" w:styleId="ListLabel149">
    <w:name w:val="ListLabel 149"/>
    <w:rPr>
      <w:rFonts w:cs="Symbol"/>
      <w:b/>
      <w:sz w:val="24"/>
      <w:szCs w:val="24"/>
    </w:rPr>
  </w:style>
  <w:style w:type="character" w:customStyle="1" w:styleId="ListLabel150">
    <w:name w:val="ListLabel 150"/>
    <w:rPr>
      <w:rFonts w:cs="Symbol"/>
      <w:b/>
      <w:sz w:val="24"/>
      <w:szCs w:val="24"/>
    </w:rPr>
  </w:style>
  <w:style w:type="character" w:customStyle="1" w:styleId="ListLabel151">
    <w:name w:val="ListLabel 151"/>
    <w:rPr>
      <w:rFonts w:cs="Symbol"/>
      <w:b/>
      <w:sz w:val="24"/>
      <w:szCs w:val="24"/>
    </w:rPr>
  </w:style>
  <w:style w:type="character" w:customStyle="1" w:styleId="ListLabel152">
    <w:name w:val="ListLabel 152"/>
    <w:rPr>
      <w:rFonts w:cs="Symbol"/>
      <w:b/>
      <w:sz w:val="24"/>
      <w:szCs w:val="24"/>
    </w:rPr>
  </w:style>
  <w:style w:type="character" w:customStyle="1" w:styleId="ListLabel153">
    <w:name w:val="ListLabel 153"/>
    <w:rPr>
      <w:rFonts w:cs="Symbol"/>
      <w:b/>
      <w:sz w:val="24"/>
      <w:szCs w:val="24"/>
    </w:rPr>
  </w:style>
  <w:style w:type="character" w:customStyle="1" w:styleId="ListLabel154">
    <w:name w:val="ListLabel 154"/>
    <w:rPr>
      <w:rFonts w:cs="Symbol"/>
      <w:b/>
      <w:sz w:val="24"/>
      <w:szCs w:val="24"/>
    </w:rPr>
  </w:style>
  <w:style w:type="character" w:customStyle="1" w:styleId="ListLabel155">
    <w:name w:val="ListLabel 155"/>
    <w:rPr>
      <w:rFonts w:cs="Segoe UI"/>
      <w:sz w:val="20"/>
      <w:szCs w:val="20"/>
    </w:rPr>
  </w:style>
  <w:style w:type="character" w:customStyle="1" w:styleId="ListLabel156">
    <w:name w:val="ListLabel 156"/>
    <w:rPr>
      <w:rFonts w:cs="Calibri"/>
      <w:b w:val="0"/>
      <w:bCs w:val="0"/>
      <w:i w:val="0"/>
      <w:color w:val="00000A"/>
      <w:sz w:val="20"/>
      <w:szCs w:val="20"/>
    </w:rPr>
  </w:style>
  <w:style w:type="character" w:customStyle="1" w:styleId="ListLabel157">
    <w:name w:val="ListLabel 157"/>
    <w:rPr>
      <w:rFonts w:cs="Calibri"/>
      <w:b w:val="0"/>
      <w:bCs/>
      <w:sz w:val="20"/>
      <w:szCs w:val="20"/>
    </w:rPr>
  </w:style>
  <w:style w:type="character" w:customStyle="1" w:styleId="ListLabel158">
    <w:name w:val="ListLabel 158"/>
    <w:rPr>
      <w:b/>
    </w:rPr>
  </w:style>
  <w:style w:type="character" w:customStyle="1" w:styleId="ListLabel159">
    <w:name w:val="ListLabel 159"/>
    <w:rPr>
      <w:rFonts w:cs="Calibri"/>
      <w:kern w:val="3"/>
      <w:sz w:val="20"/>
      <w:szCs w:val="20"/>
      <w:lang w:val="pl-PL"/>
    </w:rPr>
  </w:style>
  <w:style w:type="character" w:customStyle="1" w:styleId="ListLabel160">
    <w:name w:val="ListLabel 160"/>
    <w:rPr>
      <w:rFonts w:cs="Calibri"/>
      <w:b/>
      <w:bCs/>
      <w:i w:val="0"/>
      <w:iCs w:val="0"/>
      <w:color w:val="000000"/>
      <w:sz w:val="20"/>
      <w:szCs w:val="20"/>
    </w:rPr>
  </w:style>
  <w:style w:type="character" w:customStyle="1" w:styleId="ListLabel161">
    <w:name w:val="ListLabel 161"/>
    <w:rPr>
      <w:rFonts w:cs="Calibri"/>
      <w:b/>
      <w:bCs/>
      <w:i w:val="0"/>
      <w:iCs w:val="0"/>
      <w:color w:val="000000"/>
      <w:sz w:val="20"/>
      <w:szCs w:val="20"/>
    </w:rPr>
  </w:style>
  <w:style w:type="character" w:customStyle="1" w:styleId="ListLabel162">
    <w:name w:val="ListLabel 162"/>
    <w:rPr>
      <w:rFonts w:cs="Calibri"/>
      <w:b/>
      <w:bCs/>
      <w:i w:val="0"/>
      <w:iCs w:val="0"/>
      <w:color w:val="000000"/>
      <w:sz w:val="20"/>
      <w:szCs w:val="20"/>
    </w:rPr>
  </w:style>
  <w:style w:type="character" w:customStyle="1" w:styleId="ListLabel163">
    <w:name w:val="ListLabel 163"/>
    <w:rPr>
      <w:rFonts w:cs="Calibri"/>
      <w:b/>
      <w:bCs/>
      <w:i w:val="0"/>
      <w:iCs w:val="0"/>
      <w:color w:val="000000"/>
      <w:sz w:val="20"/>
      <w:szCs w:val="20"/>
    </w:rPr>
  </w:style>
  <w:style w:type="character" w:customStyle="1" w:styleId="ListLabel164">
    <w:name w:val="ListLabel 164"/>
    <w:rPr>
      <w:rFonts w:cs="Calibri"/>
      <w:b/>
      <w:bCs/>
      <w:i w:val="0"/>
      <w:iCs w:val="0"/>
      <w:color w:val="000000"/>
      <w:sz w:val="20"/>
      <w:szCs w:val="20"/>
    </w:rPr>
  </w:style>
  <w:style w:type="character" w:customStyle="1" w:styleId="ListLabel165">
    <w:name w:val="ListLabel 165"/>
    <w:rPr>
      <w:rFonts w:cs="Calibri"/>
      <w:b/>
      <w:bCs/>
      <w:i w:val="0"/>
      <w:iCs w:val="0"/>
      <w:color w:val="000000"/>
      <w:sz w:val="20"/>
      <w:szCs w:val="20"/>
    </w:rPr>
  </w:style>
  <w:style w:type="character" w:customStyle="1" w:styleId="ListLabel166">
    <w:name w:val="ListLabel 166"/>
    <w:rPr>
      <w:rFonts w:cs="Calibri"/>
      <w:b/>
      <w:bCs/>
      <w:i w:val="0"/>
      <w:iCs w:val="0"/>
      <w:color w:val="000000"/>
      <w:sz w:val="20"/>
      <w:szCs w:val="20"/>
    </w:rPr>
  </w:style>
  <w:style w:type="character" w:customStyle="1" w:styleId="ListLabel167">
    <w:name w:val="ListLabel 167"/>
    <w:rPr>
      <w:rFonts w:cs="Calibri"/>
      <w:b/>
      <w:bCs/>
      <w:i w:val="0"/>
      <w:iCs w:val="0"/>
      <w:color w:val="000000"/>
      <w:sz w:val="20"/>
      <w:szCs w:val="20"/>
    </w:rPr>
  </w:style>
  <w:style w:type="character" w:customStyle="1" w:styleId="ListLabel168">
    <w:name w:val="ListLabel 168"/>
    <w:rPr>
      <w:rFonts w:cs="Calibri"/>
      <w:b/>
      <w:bCs/>
      <w:i w:val="0"/>
      <w:iCs w:val="0"/>
      <w:color w:val="000000"/>
      <w:sz w:val="20"/>
      <w:szCs w:val="20"/>
    </w:rPr>
  </w:style>
  <w:style w:type="character" w:customStyle="1" w:styleId="ListLabel169">
    <w:name w:val="ListLabel 169"/>
    <w:rPr>
      <w:rFonts w:cs="Calibri"/>
      <w:b w:val="0"/>
      <w:color w:val="000000"/>
      <w:sz w:val="20"/>
      <w:szCs w:val="20"/>
    </w:rPr>
  </w:style>
  <w:style w:type="character" w:customStyle="1" w:styleId="ListLabel170">
    <w:name w:val="ListLabel 170"/>
    <w:rPr>
      <w:rFonts w:cs="Calibri"/>
      <w:b w:val="0"/>
      <w:bCs/>
      <w:sz w:val="20"/>
      <w:szCs w:val="22"/>
    </w:rPr>
  </w:style>
  <w:style w:type="character" w:customStyle="1" w:styleId="ListLabel171">
    <w:name w:val="ListLabel 171"/>
    <w:rPr>
      <w:rFonts w:cs="Calibri"/>
      <w:sz w:val="20"/>
      <w:szCs w:val="20"/>
    </w:rPr>
  </w:style>
  <w:style w:type="character" w:customStyle="1" w:styleId="ListLabel172">
    <w:name w:val="ListLabel 172"/>
    <w:rPr>
      <w:rFonts w:cs="Calibri"/>
    </w:rPr>
  </w:style>
  <w:style w:type="character" w:customStyle="1" w:styleId="ListLabel173">
    <w:name w:val="ListLabel 173"/>
    <w:rPr>
      <w:rFonts w:cs="Calibri"/>
    </w:rPr>
  </w:style>
  <w:style w:type="character" w:customStyle="1" w:styleId="ListLabel174">
    <w:name w:val="ListLabel 174"/>
    <w:rPr>
      <w:rFonts w:cs="Calibri"/>
    </w:rPr>
  </w:style>
  <w:style w:type="character" w:customStyle="1" w:styleId="ListLabel175">
    <w:name w:val="ListLabel 175"/>
    <w:rPr>
      <w:rFonts w:cs="Calibri"/>
    </w:rPr>
  </w:style>
  <w:style w:type="character" w:customStyle="1" w:styleId="ListLabel176">
    <w:name w:val="ListLabel 176"/>
    <w:rPr>
      <w:rFonts w:cs="Calibri"/>
    </w:rPr>
  </w:style>
  <w:style w:type="character" w:customStyle="1" w:styleId="ListLabel177">
    <w:name w:val="ListLabel 177"/>
    <w:rPr>
      <w:rFonts w:cs="Calibri"/>
    </w:rPr>
  </w:style>
  <w:style w:type="character" w:customStyle="1" w:styleId="ListLabel178">
    <w:name w:val="ListLabel 178"/>
    <w:rPr>
      <w:rFonts w:cs="Calibri"/>
    </w:rPr>
  </w:style>
  <w:style w:type="character" w:customStyle="1" w:styleId="ListLabel179">
    <w:name w:val="ListLabel 179"/>
    <w:rPr>
      <w:rFonts w:cs="Calibri"/>
    </w:rPr>
  </w:style>
  <w:style w:type="character" w:customStyle="1" w:styleId="ListLabel180">
    <w:name w:val="ListLabel 180"/>
    <w:rPr>
      <w:rFonts w:cs="Calibri"/>
    </w:rPr>
  </w:style>
  <w:style w:type="character" w:customStyle="1" w:styleId="ListLabel181">
    <w:name w:val="ListLabel 181"/>
    <w:rPr>
      <w:rFonts w:cs="Calibri"/>
    </w:rPr>
  </w:style>
  <w:style w:type="character" w:customStyle="1" w:styleId="ListLabel182">
    <w:name w:val="ListLabel 182"/>
    <w:rPr>
      <w:rFonts w:cs="Calibri"/>
    </w:rPr>
  </w:style>
  <w:style w:type="character" w:customStyle="1" w:styleId="ListLabel183">
    <w:name w:val="ListLabel 183"/>
    <w:rPr>
      <w:b w:val="0"/>
      <w:i w:val="0"/>
    </w:rPr>
  </w:style>
  <w:style w:type="character" w:customStyle="1" w:styleId="ListLabel184">
    <w:name w:val="ListLabel 184"/>
    <w:rPr>
      <w:rFonts w:cs="Calibri"/>
      <w:sz w:val="20"/>
    </w:rPr>
  </w:style>
  <w:style w:type="character" w:customStyle="1" w:styleId="ListLabel185">
    <w:name w:val="ListLabel 185"/>
    <w:rPr>
      <w:rFonts w:cs="Calibri"/>
      <w:sz w:val="20"/>
    </w:rPr>
  </w:style>
  <w:style w:type="character" w:customStyle="1" w:styleId="ListLabel186">
    <w:name w:val="ListLabel 186"/>
    <w:rPr>
      <w:rFonts w:cs="Calibri"/>
      <w:i w:val="0"/>
      <w:strike w:val="0"/>
      <w:dstrike w:val="0"/>
      <w:sz w:val="20"/>
      <w:szCs w:val="22"/>
    </w:rPr>
  </w:style>
  <w:style w:type="character" w:customStyle="1" w:styleId="ListLabel187">
    <w:name w:val="ListLabel 187"/>
    <w:rPr>
      <w:rFonts w:ascii="Calibri" w:eastAsia="Calibri" w:hAnsi="Calibri" w:cs="Calibri"/>
      <w:b w:val="0"/>
      <w:bCs w:val="0"/>
      <w:iCs/>
      <w:sz w:val="22"/>
    </w:rPr>
  </w:style>
  <w:style w:type="character" w:customStyle="1" w:styleId="ListLabel188">
    <w:name w:val="ListLabel 188"/>
    <w:rPr>
      <w:rFonts w:cs="Segoe UI"/>
    </w:rPr>
  </w:style>
  <w:style w:type="character" w:customStyle="1" w:styleId="ListLabel189">
    <w:name w:val="ListLabel 189"/>
    <w:rPr>
      <w:rFonts w:cs="Calibri"/>
      <w:sz w:val="24"/>
      <w:szCs w:val="22"/>
    </w:rPr>
  </w:style>
  <w:style w:type="character" w:customStyle="1" w:styleId="ListLabel190">
    <w:name w:val="ListLabel 190"/>
    <w:rPr>
      <w:rFonts w:cs="Courier New"/>
    </w:rPr>
  </w:style>
  <w:style w:type="character" w:customStyle="1" w:styleId="ListLabel191">
    <w:name w:val="ListLabel 191"/>
    <w:rPr>
      <w:rFonts w:cs="Courier New"/>
    </w:rPr>
  </w:style>
  <w:style w:type="character" w:customStyle="1" w:styleId="ListLabel192">
    <w:name w:val="ListLabel 192"/>
    <w:rPr>
      <w:rFonts w:cs="Courier New"/>
    </w:rPr>
  </w:style>
  <w:style w:type="character" w:customStyle="1" w:styleId="ListLabel193">
    <w:name w:val="ListLabel 193"/>
    <w:rPr>
      <w:rFonts w:eastAsia="Times New Roman" w:cs="Arial"/>
    </w:rPr>
  </w:style>
  <w:style w:type="character" w:customStyle="1" w:styleId="ListLabel194">
    <w:name w:val="ListLabel 194"/>
    <w:rPr>
      <w:rFonts w:cs="Arial"/>
    </w:rPr>
  </w:style>
  <w:style w:type="character" w:customStyle="1" w:styleId="ListLabel195">
    <w:name w:val="ListLabel 195"/>
    <w:rPr>
      <w:rFonts w:cs="Arial"/>
    </w:rPr>
  </w:style>
  <w:style w:type="character" w:customStyle="1" w:styleId="ListLabel196">
    <w:name w:val="ListLabel 196"/>
    <w:rPr>
      <w:rFonts w:cs="Arial"/>
    </w:rPr>
  </w:style>
  <w:style w:type="character" w:customStyle="1" w:styleId="ListLabel197">
    <w:name w:val="ListLabel 197"/>
    <w:rPr>
      <w:rFonts w:cs="Arial"/>
    </w:rPr>
  </w:style>
  <w:style w:type="character" w:customStyle="1" w:styleId="ListLabel198">
    <w:name w:val="ListLabel 198"/>
    <w:rPr>
      <w:rFonts w:cs="Arial"/>
    </w:rPr>
  </w:style>
  <w:style w:type="character" w:customStyle="1" w:styleId="ListLabel199">
    <w:name w:val="ListLabel 199"/>
    <w:rPr>
      <w:rFonts w:cs="Arial"/>
    </w:rPr>
  </w:style>
  <w:style w:type="character" w:customStyle="1" w:styleId="ListLabel200">
    <w:name w:val="ListLabel 200"/>
    <w:rPr>
      <w:rFonts w:cs="Arial"/>
    </w:rPr>
  </w:style>
  <w:style w:type="character" w:customStyle="1" w:styleId="ListLabel201">
    <w:name w:val="ListLabel 201"/>
    <w:rPr>
      <w:rFonts w:cs="Arial"/>
    </w:rPr>
  </w:style>
  <w:style w:type="character" w:customStyle="1" w:styleId="ListLabel202">
    <w:name w:val="ListLabel 202"/>
    <w:rPr>
      <w:rFonts w:eastAsia="Times New Roman" w:cs="Arial"/>
    </w:rPr>
  </w:style>
  <w:style w:type="character" w:customStyle="1" w:styleId="ListLabel203">
    <w:name w:val="ListLabel 203"/>
    <w:rPr>
      <w:rFonts w:cs="Arial"/>
    </w:rPr>
  </w:style>
  <w:style w:type="character" w:customStyle="1" w:styleId="ListLabel204">
    <w:name w:val="ListLabel 204"/>
    <w:rPr>
      <w:rFonts w:cs="Arial"/>
    </w:rPr>
  </w:style>
  <w:style w:type="character" w:customStyle="1" w:styleId="ListLabel205">
    <w:name w:val="ListLabel 205"/>
    <w:rPr>
      <w:rFonts w:cs="Arial"/>
    </w:rPr>
  </w:style>
  <w:style w:type="character" w:customStyle="1" w:styleId="ListLabel206">
    <w:name w:val="ListLabel 206"/>
    <w:rPr>
      <w:rFonts w:cs="Arial"/>
    </w:rPr>
  </w:style>
  <w:style w:type="character" w:customStyle="1" w:styleId="ListLabel207">
    <w:name w:val="ListLabel 207"/>
    <w:rPr>
      <w:rFonts w:cs="Arial"/>
    </w:rPr>
  </w:style>
  <w:style w:type="character" w:customStyle="1" w:styleId="ListLabel208">
    <w:name w:val="ListLabel 208"/>
    <w:rPr>
      <w:rFonts w:cs="Arial"/>
    </w:rPr>
  </w:style>
  <w:style w:type="character" w:customStyle="1" w:styleId="ListLabel209">
    <w:name w:val="ListLabel 209"/>
    <w:rPr>
      <w:rFonts w:cs="Arial"/>
    </w:rPr>
  </w:style>
  <w:style w:type="character" w:customStyle="1" w:styleId="ListLabel210">
    <w:name w:val="ListLabel 210"/>
    <w:rPr>
      <w:rFonts w:cs="Arial"/>
    </w:rPr>
  </w:style>
  <w:style w:type="character" w:customStyle="1" w:styleId="ListLabel211">
    <w:name w:val="ListLabel 211"/>
    <w:rPr>
      <w:rFonts w:eastAsia="Times New Roman" w:cs="Arial"/>
    </w:rPr>
  </w:style>
  <w:style w:type="character" w:customStyle="1" w:styleId="ListLabel212">
    <w:name w:val="ListLabel 212"/>
    <w:rPr>
      <w:rFonts w:cs="Arial"/>
    </w:rPr>
  </w:style>
  <w:style w:type="character" w:customStyle="1" w:styleId="ListLabel213">
    <w:name w:val="ListLabel 213"/>
    <w:rPr>
      <w:rFonts w:cs="Arial"/>
    </w:rPr>
  </w:style>
  <w:style w:type="character" w:customStyle="1" w:styleId="ListLabel214">
    <w:name w:val="ListLabel 214"/>
    <w:rPr>
      <w:rFonts w:cs="Arial"/>
    </w:rPr>
  </w:style>
  <w:style w:type="character" w:customStyle="1" w:styleId="ListLabel215">
    <w:name w:val="ListLabel 215"/>
    <w:rPr>
      <w:rFonts w:cs="Arial"/>
    </w:rPr>
  </w:style>
  <w:style w:type="character" w:customStyle="1" w:styleId="ListLabel216">
    <w:name w:val="ListLabel 216"/>
    <w:rPr>
      <w:rFonts w:cs="Arial"/>
    </w:rPr>
  </w:style>
  <w:style w:type="character" w:customStyle="1" w:styleId="ListLabel217">
    <w:name w:val="ListLabel 217"/>
    <w:rPr>
      <w:rFonts w:cs="Arial"/>
    </w:rPr>
  </w:style>
  <w:style w:type="character" w:customStyle="1" w:styleId="ListLabel218">
    <w:name w:val="ListLabel 218"/>
    <w:rPr>
      <w:rFonts w:cs="Arial"/>
    </w:rPr>
  </w:style>
  <w:style w:type="character" w:customStyle="1" w:styleId="ListLabel219">
    <w:name w:val="ListLabel 219"/>
    <w:rPr>
      <w:rFonts w:cs="Arial"/>
    </w:rPr>
  </w:style>
  <w:style w:type="character" w:customStyle="1" w:styleId="ListLabel220">
    <w:name w:val="ListLabel 220"/>
    <w:rPr>
      <w:rFonts w:eastAsia="Times New Roman" w:cs="Arial"/>
    </w:rPr>
  </w:style>
  <w:style w:type="character" w:customStyle="1" w:styleId="ListLabel221">
    <w:name w:val="ListLabel 221"/>
    <w:rPr>
      <w:rFonts w:cs="Arial"/>
    </w:rPr>
  </w:style>
  <w:style w:type="character" w:customStyle="1" w:styleId="ListLabel222">
    <w:name w:val="ListLabel 222"/>
    <w:rPr>
      <w:rFonts w:cs="Arial"/>
    </w:rPr>
  </w:style>
  <w:style w:type="character" w:customStyle="1" w:styleId="ListLabel223">
    <w:name w:val="ListLabel 223"/>
    <w:rPr>
      <w:rFonts w:cs="Arial"/>
    </w:rPr>
  </w:style>
  <w:style w:type="character" w:customStyle="1" w:styleId="ListLabel224">
    <w:name w:val="ListLabel 224"/>
    <w:rPr>
      <w:rFonts w:cs="Arial"/>
    </w:rPr>
  </w:style>
  <w:style w:type="character" w:customStyle="1" w:styleId="ListLabel225">
    <w:name w:val="ListLabel 225"/>
    <w:rPr>
      <w:rFonts w:cs="Arial"/>
    </w:rPr>
  </w:style>
  <w:style w:type="character" w:customStyle="1" w:styleId="ListLabel226">
    <w:name w:val="ListLabel 226"/>
    <w:rPr>
      <w:rFonts w:cs="Arial"/>
    </w:rPr>
  </w:style>
  <w:style w:type="character" w:customStyle="1" w:styleId="ListLabel227">
    <w:name w:val="ListLabel 227"/>
    <w:rPr>
      <w:rFonts w:cs="Arial"/>
    </w:rPr>
  </w:style>
  <w:style w:type="character" w:customStyle="1" w:styleId="ListLabel228">
    <w:name w:val="ListLabel 228"/>
    <w:rPr>
      <w:rFonts w:cs="Arial"/>
    </w:rPr>
  </w:style>
  <w:style w:type="character" w:customStyle="1" w:styleId="ListLabel229">
    <w:name w:val="ListLabel 229"/>
    <w:rPr>
      <w:rFonts w:eastAsia="Times New Roman" w:cs="Arial"/>
    </w:rPr>
  </w:style>
  <w:style w:type="character" w:customStyle="1" w:styleId="ListLabel230">
    <w:name w:val="ListLabel 230"/>
    <w:rPr>
      <w:rFonts w:cs="Arial"/>
    </w:rPr>
  </w:style>
  <w:style w:type="character" w:customStyle="1" w:styleId="ListLabel231">
    <w:name w:val="ListLabel 231"/>
    <w:rPr>
      <w:rFonts w:cs="Arial"/>
    </w:rPr>
  </w:style>
  <w:style w:type="character" w:customStyle="1" w:styleId="ListLabel232">
    <w:name w:val="ListLabel 232"/>
    <w:rPr>
      <w:rFonts w:cs="Arial"/>
    </w:rPr>
  </w:style>
  <w:style w:type="character" w:customStyle="1" w:styleId="ListLabel233">
    <w:name w:val="ListLabel 233"/>
    <w:rPr>
      <w:rFonts w:cs="Arial"/>
    </w:rPr>
  </w:style>
  <w:style w:type="character" w:customStyle="1" w:styleId="ListLabel234">
    <w:name w:val="ListLabel 234"/>
    <w:rPr>
      <w:rFonts w:cs="Arial"/>
    </w:rPr>
  </w:style>
  <w:style w:type="character" w:customStyle="1" w:styleId="ListLabel235">
    <w:name w:val="ListLabel 235"/>
    <w:rPr>
      <w:rFonts w:cs="Arial"/>
    </w:rPr>
  </w:style>
  <w:style w:type="character" w:customStyle="1" w:styleId="ListLabel236">
    <w:name w:val="ListLabel 236"/>
    <w:rPr>
      <w:rFonts w:cs="Arial"/>
    </w:rPr>
  </w:style>
  <w:style w:type="character" w:customStyle="1" w:styleId="ListLabel237">
    <w:name w:val="ListLabel 237"/>
    <w:rPr>
      <w:rFonts w:cs="Arial"/>
    </w:rPr>
  </w:style>
  <w:style w:type="character" w:customStyle="1" w:styleId="ListLabel238">
    <w:name w:val="ListLabel 238"/>
    <w:rPr>
      <w:rFonts w:eastAsia="Times New Roman" w:cs="Arial"/>
    </w:rPr>
  </w:style>
  <w:style w:type="character" w:customStyle="1" w:styleId="ListLabel239">
    <w:name w:val="ListLabel 239"/>
    <w:rPr>
      <w:rFonts w:cs="Arial"/>
    </w:rPr>
  </w:style>
  <w:style w:type="character" w:customStyle="1" w:styleId="ListLabel240">
    <w:name w:val="ListLabel 240"/>
    <w:rPr>
      <w:rFonts w:cs="Arial"/>
    </w:rPr>
  </w:style>
  <w:style w:type="character" w:customStyle="1" w:styleId="ListLabel241">
    <w:name w:val="ListLabel 241"/>
    <w:rPr>
      <w:rFonts w:cs="Arial"/>
    </w:rPr>
  </w:style>
  <w:style w:type="character" w:customStyle="1" w:styleId="ListLabel242">
    <w:name w:val="ListLabel 242"/>
    <w:rPr>
      <w:rFonts w:cs="Arial"/>
    </w:rPr>
  </w:style>
  <w:style w:type="character" w:customStyle="1" w:styleId="ListLabel243">
    <w:name w:val="ListLabel 243"/>
    <w:rPr>
      <w:rFonts w:cs="Arial"/>
    </w:rPr>
  </w:style>
  <w:style w:type="character" w:customStyle="1" w:styleId="ListLabel244">
    <w:name w:val="ListLabel 244"/>
    <w:rPr>
      <w:rFonts w:cs="Arial"/>
    </w:rPr>
  </w:style>
  <w:style w:type="character" w:customStyle="1" w:styleId="ListLabel245">
    <w:name w:val="ListLabel 245"/>
    <w:rPr>
      <w:rFonts w:cs="Arial"/>
    </w:rPr>
  </w:style>
  <w:style w:type="character" w:customStyle="1" w:styleId="ListLabel246">
    <w:name w:val="ListLabel 246"/>
    <w:rPr>
      <w:rFonts w:cs="Arial"/>
    </w:rPr>
  </w:style>
  <w:style w:type="character" w:customStyle="1" w:styleId="ListLabel247">
    <w:name w:val="ListLabel 247"/>
    <w:rPr>
      <w:rFonts w:eastAsia="Times New Roman" w:cs="Arial"/>
    </w:rPr>
  </w:style>
  <w:style w:type="character" w:customStyle="1" w:styleId="ListLabel248">
    <w:name w:val="ListLabel 248"/>
    <w:rPr>
      <w:rFonts w:cs="Arial"/>
    </w:rPr>
  </w:style>
  <w:style w:type="character" w:customStyle="1" w:styleId="ListLabel249">
    <w:name w:val="ListLabel 249"/>
    <w:rPr>
      <w:rFonts w:cs="Arial"/>
    </w:rPr>
  </w:style>
  <w:style w:type="character" w:customStyle="1" w:styleId="ListLabel250">
    <w:name w:val="ListLabel 250"/>
    <w:rPr>
      <w:rFonts w:cs="Arial"/>
    </w:rPr>
  </w:style>
  <w:style w:type="character" w:customStyle="1" w:styleId="ListLabel251">
    <w:name w:val="ListLabel 251"/>
    <w:rPr>
      <w:rFonts w:cs="Arial"/>
    </w:rPr>
  </w:style>
  <w:style w:type="character" w:customStyle="1" w:styleId="ListLabel252">
    <w:name w:val="ListLabel 252"/>
    <w:rPr>
      <w:rFonts w:cs="Arial"/>
    </w:rPr>
  </w:style>
  <w:style w:type="character" w:customStyle="1" w:styleId="ListLabel253">
    <w:name w:val="ListLabel 253"/>
    <w:rPr>
      <w:rFonts w:cs="Arial"/>
    </w:rPr>
  </w:style>
  <w:style w:type="character" w:customStyle="1" w:styleId="ListLabel254">
    <w:name w:val="ListLabel 254"/>
    <w:rPr>
      <w:rFonts w:cs="Arial"/>
    </w:rPr>
  </w:style>
  <w:style w:type="character" w:customStyle="1" w:styleId="ListLabel255">
    <w:name w:val="ListLabel 255"/>
    <w:rPr>
      <w:rFonts w:cs="Arial"/>
    </w:rPr>
  </w:style>
  <w:style w:type="character" w:customStyle="1" w:styleId="ListLabel256">
    <w:name w:val="ListLabel 256"/>
    <w:rPr>
      <w:rFonts w:eastAsia="Times New Roman" w:cs="Arial"/>
    </w:rPr>
  </w:style>
  <w:style w:type="character" w:customStyle="1" w:styleId="ListLabel257">
    <w:name w:val="ListLabel 257"/>
    <w:rPr>
      <w:rFonts w:cs="Arial"/>
    </w:rPr>
  </w:style>
  <w:style w:type="character" w:customStyle="1" w:styleId="ListLabel258">
    <w:name w:val="ListLabel 258"/>
    <w:rPr>
      <w:rFonts w:cs="Arial"/>
    </w:rPr>
  </w:style>
  <w:style w:type="character" w:customStyle="1" w:styleId="ListLabel259">
    <w:name w:val="ListLabel 259"/>
    <w:rPr>
      <w:rFonts w:cs="Arial"/>
    </w:rPr>
  </w:style>
  <w:style w:type="character" w:customStyle="1" w:styleId="ListLabel260">
    <w:name w:val="ListLabel 260"/>
    <w:rPr>
      <w:rFonts w:cs="Arial"/>
    </w:rPr>
  </w:style>
  <w:style w:type="character" w:customStyle="1" w:styleId="ListLabel261">
    <w:name w:val="ListLabel 261"/>
    <w:rPr>
      <w:rFonts w:cs="Arial"/>
    </w:rPr>
  </w:style>
  <w:style w:type="character" w:customStyle="1" w:styleId="ListLabel262">
    <w:name w:val="ListLabel 262"/>
    <w:rPr>
      <w:rFonts w:cs="Arial"/>
    </w:rPr>
  </w:style>
  <w:style w:type="character" w:customStyle="1" w:styleId="ListLabel263">
    <w:name w:val="ListLabel 263"/>
    <w:rPr>
      <w:rFonts w:cs="Arial"/>
    </w:rPr>
  </w:style>
  <w:style w:type="character" w:customStyle="1" w:styleId="ListLabel264">
    <w:name w:val="ListLabel 264"/>
    <w:rPr>
      <w:rFonts w:cs="Arial"/>
    </w:rPr>
  </w:style>
  <w:style w:type="character" w:customStyle="1" w:styleId="ListLabel265">
    <w:name w:val="ListLabel 265"/>
    <w:rPr>
      <w:rFonts w:eastAsia="Times New Roman" w:cs="Arial"/>
    </w:rPr>
  </w:style>
  <w:style w:type="character" w:customStyle="1" w:styleId="ListLabel266">
    <w:name w:val="ListLabel 266"/>
    <w:rPr>
      <w:rFonts w:cs="Arial"/>
    </w:rPr>
  </w:style>
  <w:style w:type="character" w:customStyle="1" w:styleId="ListLabel267">
    <w:name w:val="ListLabel 267"/>
    <w:rPr>
      <w:rFonts w:cs="Arial"/>
    </w:rPr>
  </w:style>
  <w:style w:type="character" w:customStyle="1" w:styleId="ListLabel268">
    <w:name w:val="ListLabel 268"/>
    <w:rPr>
      <w:rFonts w:cs="Arial"/>
    </w:rPr>
  </w:style>
  <w:style w:type="character" w:customStyle="1" w:styleId="ListLabel269">
    <w:name w:val="ListLabel 269"/>
    <w:rPr>
      <w:rFonts w:cs="Arial"/>
    </w:rPr>
  </w:style>
  <w:style w:type="character" w:customStyle="1" w:styleId="ListLabel270">
    <w:name w:val="ListLabel 270"/>
    <w:rPr>
      <w:rFonts w:cs="Arial"/>
    </w:rPr>
  </w:style>
  <w:style w:type="character" w:customStyle="1" w:styleId="ListLabel271">
    <w:name w:val="ListLabel 271"/>
    <w:rPr>
      <w:rFonts w:cs="Arial"/>
    </w:rPr>
  </w:style>
  <w:style w:type="character" w:customStyle="1" w:styleId="ListLabel272">
    <w:name w:val="ListLabel 272"/>
    <w:rPr>
      <w:rFonts w:cs="Arial"/>
    </w:rPr>
  </w:style>
  <w:style w:type="character" w:customStyle="1" w:styleId="ListLabel273">
    <w:name w:val="ListLabel 273"/>
    <w:rPr>
      <w:rFonts w:cs="Arial"/>
    </w:rPr>
  </w:style>
  <w:style w:type="character" w:customStyle="1" w:styleId="ListLabel274">
    <w:name w:val="ListLabel 274"/>
    <w:rPr>
      <w:rFonts w:eastAsia="Times New Roman" w:cs="Arial"/>
    </w:rPr>
  </w:style>
  <w:style w:type="character" w:customStyle="1" w:styleId="ListLabel275">
    <w:name w:val="ListLabel 275"/>
    <w:rPr>
      <w:rFonts w:cs="Arial"/>
    </w:rPr>
  </w:style>
  <w:style w:type="character" w:customStyle="1" w:styleId="ListLabel276">
    <w:name w:val="ListLabel 276"/>
    <w:rPr>
      <w:rFonts w:cs="Arial"/>
    </w:rPr>
  </w:style>
  <w:style w:type="character" w:customStyle="1" w:styleId="ListLabel277">
    <w:name w:val="ListLabel 277"/>
    <w:rPr>
      <w:rFonts w:cs="Arial"/>
    </w:rPr>
  </w:style>
  <w:style w:type="character" w:customStyle="1" w:styleId="ListLabel278">
    <w:name w:val="ListLabel 278"/>
    <w:rPr>
      <w:rFonts w:cs="Arial"/>
    </w:rPr>
  </w:style>
  <w:style w:type="character" w:customStyle="1" w:styleId="ListLabel279">
    <w:name w:val="ListLabel 279"/>
    <w:rPr>
      <w:rFonts w:cs="Arial"/>
    </w:rPr>
  </w:style>
  <w:style w:type="character" w:customStyle="1" w:styleId="ListLabel280">
    <w:name w:val="ListLabel 280"/>
    <w:rPr>
      <w:rFonts w:cs="Arial"/>
    </w:rPr>
  </w:style>
  <w:style w:type="character" w:customStyle="1" w:styleId="ListLabel281">
    <w:name w:val="ListLabel 281"/>
    <w:rPr>
      <w:rFonts w:cs="Arial"/>
    </w:rPr>
  </w:style>
  <w:style w:type="character" w:customStyle="1" w:styleId="ListLabel282">
    <w:name w:val="ListLabel 282"/>
    <w:rPr>
      <w:rFonts w:cs="Arial"/>
    </w:rPr>
  </w:style>
  <w:style w:type="character" w:customStyle="1" w:styleId="ListLabel283">
    <w:name w:val="ListLabel 283"/>
    <w:rPr>
      <w:rFonts w:eastAsia="Times New Roman" w:cs="Arial"/>
    </w:rPr>
  </w:style>
  <w:style w:type="character" w:customStyle="1" w:styleId="ListLabel284">
    <w:name w:val="ListLabel 284"/>
    <w:rPr>
      <w:rFonts w:cs="Arial"/>
    </w:rPr>
  </w:style>
  <w:style w:type="character" w:customStyle="1" w:styleId="ListLabel285">
    <w:name w:val="ListLabel 285"/>
    <w:rPr>
      <w:rFonts w:cs="Arial"/>
    </w:rPr>
  </w:style>
  <w:style w:type="character" w:customStyle="1" w:styleId="ListLabel286">
    <w:name w:val="ListLabel 286"/>
    <w:rPr>
      <w:rFonts w:cs="Arial"/>
    </w:rPr>
  </w:style>
  <w:style w:type="character" w:customStyle="1" w:styleId="ListLabel287">
    <w:name w:val="ListLabel 287"/>
    <w:rPr>
      <w:rFonts w:cs="Arial"/>
    </w:rPr>
  </w:style>
  <w:style w:type="character" w:customStyle="1" w:styleId="ListLabel288">
    <w:name w:val="ListLabel 288"/>
    <w:rPr>
      <w:rFonts w:cs="Arial"/>
    </w:rPr>
  </w:style>
  <w:style w:type="character" w:customStyle="1" w:styleId="ListLabel289">
    <w:name w:val="ListLabel 289"/>
    <w:rPr>
      <w:rFonts w:cs="Arial"/>
    </w:rPr>
  </w:style>
  <w:style w:type="character" w:customStyle="1" w:styleId="ListLabel290">
    <w:name w:val="ListLabel 290"/>
    <w:rPr>
      <w:rFonts w:cs="Arial"/>
    </w:rPr>
  </w:style>
  <w:style w:type="character" w:customStyle="1" w:styleId="ListLabel291">
    <w:name w:val="ListLabel 291"/>
    <w:rPr>
      <w:rFonts w:cs="Arial"/>
    </w:rPr>
  </w:style>
  <w:style w:type="character" w:customStyle="1" w:styleId="ListLabel292">
    <w:name w:val="ListLabel 292"/>
    <w:rPr>
      <w:rFonts w:eastAsia="Times New Roman" w:cs="Arial"/>
    </w:rPr>
  </w:style>
  <w:style w:type="character" w:customStyle="1" w:styleId="ListLabel293">
    <w:name w:val="ListLabel 293"/>
    <w:rPr>
      <w:rFonts w:cs="Arial"/>
    </w:rPr>
  </w:style>
  <w:style w:type="character" w:customStyle="1" w:styleId="ListLabel294">
    <w:name w:val="ListLabel 294"/>
    <w:rPr>
      <w:rFonts w:cs="Arial"/>
    </w:rPr>
  </w:style>
  <w:style w:type="character" w:customStyle="1" w:styleId="ListLabel295">
    <w:name w:val="ListLabel 295"/>
    <w:rPr>
      <w:rFonts w:cs="Arial"/>
    </w:rPr>
  </w:style>
  <w:style w:type="character" w:customStyle="1" w:styleId="ListLabel296">
    <w:name w:val="ListLabel 296"/>
    <w:rPr>
      <w:rFonts w:cs="Arial"/>
    </w:rPr>
  </w:style>
  <w:style w:type="character" w:customStyle="1" w:styleId="ListLabel297">
    <w:name w:val="ListLabel 297"/>
    <w:rPr>
      <w:rFonts w:cs="Arial"/>
    </w:rPr>
  </w:style>
  <w:style w:type="character" w:customStyle="1" w:styleId="ListLabel298">
    <w:name w:val="ListLabel 298"/>
    <w:rPr>
      <w:rFonts w:cs="Arial"/>
    </w:rPr>
  </w:style>
  <w:style w:type="character" w:customStyle="1" w:styleId="ListLabel299">
    <w:name w:val="ListLabel 299"/>
    <w:rPr>
      <w:rFonts w:cs="Arial"/>
    </w:rPr>
  </w:style>
  <w:style w:type="character" w:customStyle="1" w:styleId="ListLabel300">
    <w:name w:val="ListLabel 300"/>
    <w:rPr>
      <w:rFonts w:cs="Arial"/>
    </w:rPr>
  </w:style>
  <w:style w:type="character" w:customStyle="1" w:styleId="ListLabel301">
    <w:name w:val="ListLabel 301"/>
    <w:rPr>
      <w:rFonts w:eastAsia="Times New Roman" w:cs="Arial"/>
    </w:rPr>
  </w:style>
  <w:style w:type="character" w:customStyle="1" w:styleId="ListLabel302">
    <w:name w:val="ListLabel 302"/>
    <w:rPr>
      <w:rFonts w:cs="Arial"/>
    </w:rPr>
  </w:style>
  <w:style w:type="character" w:customStyle="1" w:styleId="ListLabel303">
    <w:name w:val="ListLabel 303"/>
    <w:rPr>
      <w:rFonts w:cs="Arial"/>
    </w:rPr>
  </w:style>
  <w:style w:type="character" w:customStyle="1" w:styleId="ListLabel304">
    <w:name w:val="ListLabel 304"/>
    <w:rPr>
      <w:rFonts w:cs="Arial"/>
    </w:rPr>
  </w:style>
  <w:style w:type="character" w:customStyle="1" w:styleId="ListLabel305">
    <w:name w:val="ListLabel 305"/>
    <w:rPr>
      <w:rFonts w:cs="Arial"/>
    </w:rPr>
  </w:style>
  <w:style w:type="character" w:customStyle="1" w:styleId="ListLabel306">
    <w:name w:val="ListLabel 306"/>
    <w:rPr>
      <w:rFonts w:cs="Arial"/>
    </w:rPr>
  </w:style>
  <w:style w:type="character" w:customStyle="1" w:styleId="ListLabel307">
    <w:name w:val="ListLabel 307"/>
    <w:rPr>
      <w:rFonts w:cs="Arial"/>
    </w:rPr>
  </w:style>
  <w:style w:type="character" w:customStyle="1" w:styleId="ListLabel308">
    <w:name w:val="ListLabel 308"/>
    <w:rPr>
      <w:rFonts w:cs="Arial"/>
    </w:rPr>
  </w:style>
  <w:style w:type="character" w:customStyle="1" w:styleId="ListLabel309">
    <w:name w:val="ListLabel 309"/>
    <w:rPr>
      <w:rFonts w:cs="Arial"/>
    </w:rPr>
  </w:style>
  <w:style w:type="character" w:customStyle="1" w:styleId="ListLabel310">
    <w:name w:val="ListLabel 310"/>
    <w:rPr>
      <w:rFonts w:eastAsia="Times New Roman" w:cs="Arial"/>
    </w:rPr>
  </w:style>
  <w:style w:type="character" w:customStyle="1" w:styleId="ListLabel311">
    <w:name w:val="ListLabel 311"/>
    <w:rPr>
      <w:rFonts w:cs="Arial"/>
    </w:rPr>
  </w:style>
  <w:style w:type="character" w:customStyle="1" w:styleId="ListLabel312">
    <w:name w:val="ListLabel 312"/>
    <w:rPr>
      <w:rFonts w:cs="Arial"/>
    </w:rPr>
  </w:style>
  <w:style w:type="character" w:customStyle="1" w:styleId="ListLabel313">
    <w:name w:val="ListLabel 313"/>
    <w:rPr>
      <w:rFonts w:cs="Arial"/>
    </w:rPr>
  </w:style>
  <w:style w:type="character" w:customStyle="1" w:styleId="ListLabel314">
    <w:name w:val="ListLabel 314"/>
    <w:rPr>
      <w:rFonts w:cs="Arial"/>
    </w:rPr>
  </w:style>
  <w:style w:type="character" w:customStyle="1" w:styleId="ListLabel315">
    <w:name w:val="ListLabel 315"/>
    <w:rPr>
      <w:rFonts w:cs="Arial"/>
    </w:rPr>
  </w:style>
  <w:style w:type="character" w:customStyle="1" w:styleId="ListLabel316">
    <w:name w:val="ListLabel 316"/>
    <w:rPr>
      <w:rFonts w:cs="Arial"/>
    </w:rPr>
  </w:style>
  <w:style w:type="character" w:customStyle="1" w:styleId="ListLabel317">
    <w:name w:val="ListLabel 317"/>
    <w:rPr>
      <w:rFonts w:cs="Arial"/>
    </w:rPr>
  </w:style>
  <w:style w:type="character" w:customStyle="1" w:styleId="ListLabel318">
    <w:name w:val="ListLabel 318"/>
    <w:rPr>
      <w:rFonts w:cs="Arial"/>
    </w:rPr>
  </w:style>
  <w:style w:type="character" w:customStyle="1" w:styleId="ListLabel319">
    <w:name w:val="ListLabel 319"/>
    <w:rPr>
      <w:rFonts w:eastAsia="Times New Roman" w:cs="Arial"/>
    </w:rPr>
  </w:style>
  <w:style w:type="character" w:customStyle="1" w:styleId="ListLabel320">
    <w:name w:val="ListLabel 320"/>
    <w:rPr>
      <w:rFonts w:cs="Arial"/>
    </w:rPr>
  </w:style>
  <w:style w:type="character" w:customStyle="1" w:styleId="ListLabel321">
    <w:name w:val="ListLabel 321"/>
    <w:rPr>
      <w:rFonts w:cs="Arial"/>
    </w:rPr>
  </w:style>
  <w:style w:type="character" w:customStyle="1" w:styleId="ListLabel322">
    <w:name w:val="ListLabel 322"/>
    <w:rPr>
      <w:rFonts w:cs="Arial"/>
    </w:rPr>
  </w:style>
  <w:style w:type="character" w:customStyle="1" w:styleId="ListLabel323">
    <w:name w:val="ListLabel 323"/>
    <w:rPr>
      <w:rFonts w:cs="Arial"/>
    </w:rPr>
  </w:style>
  <w:style w:type="character" w:customStyle="1" w:styleId="ListLabel324">
    <w:name w:val="ListLabel 324"/>
    <w:rPr>
      <w:rFonts w:cs="Arial"/>
    </w:rPr>
  </w:style>
  <w:style w:type="character" w:customStyle="1" w:styleId="ListLabel325">
    <w:name w:val="ListLabel 325"/>
    <w:rPr>
      <w:rFonts w:cs="Arial"/>
    </w:rPr>
  </w:style>
  <w:style w:type="character" w:customStyle="1" w:styleId="ListLabel326">
    <w:name w:val="ListLabel 326"/>
    <w:rPr>
      <w:rFonts w:cs="Arial"/>
    </w:rPr>
  </w:style>
  <w:style w:type="character" w:customStyle="1" w:styleId="ListLabel327">
    <w:name w:val="ListLabel 327"/>
    <w:rPr>
      <w:rFonts w:cs="Arial"/>
    </w:rPr>
  </w:style>
  <w:style w:type="character" w:customStyle="1" w:styleId="ListLabel328">
    <w:name w:val="ListLabel 328"/>
    <w:rPr>
      <w:rFonts w:eastAsia="Times New Roman" w:cs="Arial"/>
    </w:rPr>
  </w:style>
  <w:style w:type="character" w:customStyle="1" w:styleId="ListLabel329">
    <w:name w:val="ListLabel 329"/>
    <w:rPr>
      <w:rFonts w:cs="Arial"/>
    </w:rPr>
  </w:style>
  <w:style w:type="character" w:customStyle="1" w:styleId="ListLabel330">
    <w:name w:val="ListLabel 330"/>
    <w:rPr>
      <w:rFonts w:cs="Arial"/>
    </w:rPr>
  </w:style>
  <w:style w:type="character" w:customStyle="1" w:styleId="ListLabel331">
    <w:name w:val="ListLabel 331"/>
    <w:rPr>
      <w:rFonts w:cs="Arial"/>
    </w:rPr>
  </w:style>
  <w:style w:type="character" w:customStyle="1" w:styleId="ListLabel332">
    <w:name w:val="ListLabel 332"/>
    <w:rPr>
      <w:rFonts w:cs="Arial"/>
    </w:rPr>
  </w:style>
  <w:style w:type="character" w:customStyle="1" w:styleId="ListLabel333">
    <w:name w:val="ListLabel 333"/>
    <w:rPr>
      <w:rFonts w:cs="Arial"/>
    </w:rPr>
  </w:style>
  <w:style w:type="character" w:customStyle="1" w:styleId="ListLabel334">
    <w:name w:val="ListLabel 334"/>
    <w:rPr>
      <w:rFonts w:cs="Arial"/>
    </w:rPr>
  </w:style>
  <w:style w:type="character" w:customStyle="1" w:styleId="ListLabel335">
    <w:name w:val="ListLabel 335"/>
    <w:rPr>
      <w:rFonts w:cs="Arial"/>
    </w:rPr>
  </w:style>
  <w:style w:type="character" w:customStyle="1" w:styleId="ListLabel336">
    <w:name w:val="ListLabel 336"/>
    <w:rPr>
      <w:rFonts w:cs="Arial"/>
    </w:rPr>
  </w:style>
  <w:style w:type="character" w:customStyle="1" w:styleId="ListLabel337">
    <w:name w:val="ListLabel 337"/>
    <w:rPr>
      <w:rFonts w:eastAsia="Times New Roman" w:cs="Arial"/>
    </w:rPr>
  </w:style>
  <w:style w:type="character" w:customStyle="1" w:styleId="ListLabel338">
    <w:name w:val="ListLabel 338"/>
    <w:rPr>
      <w:rFonts w:cs="Arial"/>
    </w:rPr>
  </w:style>
  <w:style w:type="character" w:customStyle="1" w:styleId="ListLabel339">
    <w:name w:val="ListLabel 339"/>
    <w:rPr>
      <w:rFonts w:cs="Arial"/>
    </w:rPr>
  </w:style>
  <w:style w:type="character" w:customStyle="1" w:styleId="ListLabel340">
    <w:name w:val="ListLabel 340"/>
    <w:rPr>
      <w:rFonts w:cs="Arial"/>
    </w:rPr>
  </w:style>
  <w:style w:type="character" w:customStyle="1" w:styleId="ListLabel341">
    <w:name w:val="ListLabel 341"/>
    <w:rPr>
      <w:rFonts w:cs="Arial"/>
    </w:rPr>
  </w:style>
  <w:style w:type="character" w:customStyle="1" w:styleId="ListLabel342">
    <w:name w:val="ListLabel 342"/>
    <w:rPr>
      <w:rFonts w:cs="Arial"/>
    </w:rPr>
  </w:style>
  <w:style w:type="character" w:customStyle="1" w:styleId="ListLabel343">
    <w:name w:val="ListLabel 343"/>
    <w:rPr>
      <w:rFonts w:cs="Arial"/>
    </w:rPr>
  </w:style>
  <w:style w:type="character" w:customStyle="1" w:styleId="ListLabel344">
    <w:name w:val="ListLabel 344"/>
    <w:rPr>
      <w:rFonts w:cs="Arial"/>
    </w:rPr>
  </w:style>
  <w:style w:type="character" w:customStyle="1" w:styleId="ListLabel345">
    <w:name w:val="ListLabel 345"/>
    <w:rPr>
      <w:rFonts w:cs="Arial"/>
    </w:rPr>
  </w:style>
  <w:style w:type="character" w:customStyle="1" w:styleId="ListLabel346">
    <w:name w:val="ListLabel 346"/>
    <w:rPr>
      <w:rFonts w:eastAsia="Times New Roman" w:cs="Arial"/>
    </w:rPr>
  </w:style>
  <w:style w:type="character" w:customStyle="1" w:styleId="ListLabel347">
    <w:name w:val="ListLabel 347"/>
    <w:rPr>
      <w:rFonts w:cs="Arial"/>
    </w:rPr>
  </w:style>
  <w:style w:type="character" w:customStyle="1" w:styleId="ListLabel348">
    <w:name w:val="ListLabel 348"/>
    <w:rPr>
      <w:rFonts w:cs="Arial"/>
    </w:rPr>
  </w:style>
  <w:style w:type="character" w:customStyle="1" w:styleId="ListLabel349">
    <w:name w:val="ListLabel 349"/>
    <w:rPr>
      <w:rFonts w:cs="Arial"/>
    </w:rPr>
  </w:style>
  <w:style w:type="character" w:customStyle="1" w:styleId="ListLabel350">
    <w:name w:val="ListLabel 350"/>
    <w:rPr>
      <w:rFonts w:cs="Arial"/>
    </w:rPr>
  </w:style>
  <w:style w:type="character" w:customStyle="1" w:styleId="ListLabel351">
    <w:name w:val="ListLabel 351"/>
    <w:rPr>
      <w:rFonts w:cs="Arial"/>
    </w:rPr>
  </w:style>
  <w:style w:type="character" w:customStyle="1" w:styleId="ListLabel352">
    <w:name w:val="ListLabel 352"/>
    <w:rPr>
      <w:rFonts w:cs="Arial"/>
    </w:rPr>
  </w:style>
  <w:style w:type="character" w:customStyle="1" w:styleId="ListLabel353">
    <w:name w:val="ListLabel 353"/>
    <w:rPr>
      <w:rFonts w:cs="Arial"/>
    </w:rPr>
  </w:style>
  <w:style w:type="character" w:customStyle="1" w:styleId="ListLabel354">
    <w:name w:val="ListLabel 354"/>
    <w:rPr>
      <w:rFonts w:cs="Arial"/>
    </w:rPr>
  </w:style>
  <w:style w:type="character" w:customStyle="1" w:styleId="ListLabel355">
    <w:name w:val="ListLabel 355"/>
    <w:rPr>
      <w:rFonts w:eastAsia="Times New Roman" w:cs="Arial"/>
    </w:rPr>
  </w:style>
  <w:style w:type="character" w:customStyle="1" w:styleId="ListLabel356">
    <w:name w:val="ListLabel 356"/>
    <w:rPr>
      <w:rFonts w:cs="Arial"/>
    </w:rPr>
  </w:style>
  <w:style w:type="character" w:customStyle="1" w:styleId="ListLabel357">
    <w:name w:val="ListLabel 357"/>
    <w:rPr>
      <w:rFonts w:cs="Arial"/>
    </w:rPr>
  </w:style>
  <w:style w:type="character" w:customStyle="1" w:styleId="ListLabel358">
    <w:name w:val="ListLabel 358"/>
    <w:rPr>
      <w:rFonts w:cs="Arial"/>
    </w:rPr>
  </w:style>
  <w:style w:type="character" w:customStyle="1" w:styleId="ListLabel359">
    <w:name w:val="ListLabel 359"/>
    <w:rPr>
      <w:rFonts w:cs="Arial"/>
    </w:rPr>
  </w:style>
  <w:style w:type="character" w:customStyle="1" w:styleId="ListLabel360">
    <w:name w:val="ListLabel 360"/>
    <w:rPr>
      <w:rFonts w:cs="Arial"/>
    </w:rPr>
  </w:style>
  <w:style w:type="character" w:customStyle="1" w:styleId="ListLabel361">
    <w:name w:val="ListLabel 361"/>
    <w:rPr>
      <w:rFonts w:cs="Arial"/>
    </w:rPr>
  </w:style>
  <w:style w:type="character" w:customStyle="1" w:styleId="ListLabel362">
    <w:name w:val="ListLabel 362"/>
    <w:rPr>
      <w:rFonts w:cs="Arial"/>
    </w:rPr>
  </w:style>
  <w:style w:type="character" w:customStyle="1" w:styleId="ListLabel363">
    <w:name w:val="ListLabel 363"/>
    <w:rPr>
      <w:rFonts w:cs="Arial"/>
    </w:rPr>
  </w:style>
  <w:style w:type="character" w:customStyle="1" w:styleId="ListLabel364">
    <w:name w:val="ListLabel 364"/>
    <w:rPr>
      <w:rFonts w:eastAsia="Times New Roman" w:cs="Arial"/>
    </w:rPr>
  </w:style>
  <w:style w:type="character" w:customStyle="1" w:styleId="ListLabel365">
    <w:name w:val="ListLabel 365"/>
    <w:rPr>
      <w:rFonts w:cs="Arial"/>
    </w:rPr>
  </w:style>
  <w:style w:type="character" w:customStyle="1" w:styleId="ListLabel366">
    <w:name w:val="ListLabel 366"/>
    <w:rPr>
      <w:rFonts w:cs="Arial"/>
    </w:rPr>
  </w:style>
  <w:style w:type="character" w:customStyle="1" w:styleId="ListLabel367">
    <w:name w:val="ListLabel 367"/>
    <w:rPr>
      <w:rFonts w:cs="Arial"/>
    </w:rPr>
  </w:style>
  <w:style w:type="character" w:customStyle="1" w:styleId="ListLabel368">
    <w:name w:val="ListLabel 368"/>
    <w:rPr>
      <w:rFonts w:cs="Arial"/>
    </w:rPr>
  </w:style>
  <w:style w:type="character" w:customStyle="1" w:styleId="ListLabel369">
    <w:name w:val="ListLabel 369"/>
    <w:rPr>
      <w:rFonts w:cs="Arial"/>
    </w:rPr>
  </w:style>
  <w:style w:type="character" w:customStyle="1" w:styleId="ListLabel370">
    <w:name w:val="ListLabel 370"/>
    <w:rPr>
      <w:rFonts w:cs="Arial"/>
    </w:rPr>
  </w:style>
  <w:style w:type="character" w:customStyle="1" w:styleId="ListLabel371">
    <w:name w:val="ListLabel 371"/>
    <w:rPr>
      <w:rFonts w:cs="Arial"/>
    </w:rPr>
  </w:style>
  <w:style w:type="character" w:customStyle="1" w:styleId="ListLabel372">
    <w:name w:val="ListLabel 372"/>
    <w:rPr>
      <w:rFonts w:cs="Arial"/>
    </w:rPr>
  </w:style>
  <w:style w:type="character" w:customStyle="1" w:styleId="ListLabel373">
    <w:name w:val="ListLabel 373"/>
    <w:rPr>
      <w:rFonts w:eastAsia="Times New Roman" w:cs="Arial"/>
    </w:rPr>
  </w:style>
  <w:style w:type="character" w:customStyle="1" w:styleId="ListLabel374">
    <w:name w:val="ListLabel 374"/>
    <w:rPr>
      <w:rFonts w:cs="Arial"/>
    </w:rPr>
  </w:style>
  <w:style w:type="character" w:customStyle="1" w:styleId="ListLabel375">
    <w:name w:val="ListLabel 375"/>
    <w:rPr>
      <w:rFonts w:cs="Arial"/>
    </w:rPr>
  </w:style>
  <w:style w:type="character" w:customStyle="1" w:styleId="ListLabel376">
    <w:name w:val="ListLabel 376"/>
    <w:rPr>
      <w:rFonts w:cs="Arial"/>
    </w:rPr>
  </w:style>
  <w:style w:type="character" w:customStyle="1" w:styleId="ListLabel377">
    <w:name w:val="ListLabel 377"/>
    <w:rPr>
      <w:rFonts w:cs="Arial"/>
    </w:rPr>
  </w:style>
  <w:style w:type="character" w:customStyle="1" w:styleId="ListLabel378">
    <w:name w:val="ListLabel 378"/>
    <w:rPr>
      <w:rFonts w:cs="Arial"/>
    </w:rPr>
  </w:style>
  <w:style w:type="character" w:customStyle="1" w:styleId="ListLabel379">
    <w:name w:val="ListLabel 379"/>
    <w:rPr>
      <w:rFonts w:cs="Arial"/>
    </w:rPr>
  </w:style>
  <w:style w:type="character" w:customStyle="1" w:styleId="ListLabel380">
    <w:name w:val="ListLabel 380"/>
    <w:rPr>
      <w:rFonts w:cs="Arial"/>
    </w:rPr>
  </w:style>
  <w:style w:type="character" w:customStyle="1" w:styleId="ListLabel381">
    <w:name w:val="ListLabel 381"/>
    <w:rPr>
      <w:rFonts w:cs="Arial"/>
    </w:rPr>
  </w:style>
  <w:style w:type="character" w:customStyle="1" w:styleId="ListLabel382">
    <w:name w:val="ListLabel 382"/>
    <w:rPr>
      <w:rFonts w:eastAsia="Times New Roman" w:cs="Arial"/>
    </w:rPr>
  </w:style>
  <w:style w:type="character" w:customStyle="1" w:styleId="ListLabel383">
    <w:name w:val="ListLabel 383"/>
    <w:rPr>
      <w:rFonts w:cs="Arial"/>
    </w:rPr>
  </w:style>
  <w:style w:type="character" w:customStyle="1" w:styleId="ListLabel384">
    <w:name w:val="ListLabel 384"/>
    <w:rPr>
      <w:rFonts w:cs="Arial"/>
    </w:rPr>
  </w:style>
  <w:style w:type="character" w:customStyle="1" w:styleId="ListLabel385">
    <w:name w:val="ListLabel 385"/>
    <w:rPr>
      <w:rFonts w:cs="Arial"/>
    </w:rPr>
  </w:style>
  <w:style w:type="character" w:customStyle="1" w:styleId="ListLabel386">
    <w:name w:val="ListLabel 386"/>
    <w:rPr>
      <w:rFonts w:cs="Arial"/>
    </w:rPr>
  </w:style>
  <w:style w:type="character" w:customStyle="1" w:styleId="ListLabel387">
    <w:name w:val="ListLabel 387"/>
    <w:rPr>
      <w:rFonts w:cs="Arial"/>
    </w:rPr>
  </w:style>
  <w:style w:type="character" w:customStyle="1" w:styleId="ListLabel388">
    <w:name w:val="ListLabel 388"/>
    <w:rPr>
      <w:rFonts w:cs="Arial"/>
    </w:rPr>
  </w:style>
  <w:style w:type="character" w:customStyle="1" w:styleId="ListLabel389">
    <w:name w:val="ListLabel 389"/>
    <w:rPr>
      <w:rFonts w:cs="Arial"/>
    </w:rPr>
  </w:style>
  <w:style w:type="character" w:customStyle="1" w:styleId="ListLabel390">
    <w:name w:val="ListLabel 390"/>
    <w:rPr>
      <w:rFonts w:cs="Arial"/>
    </w:rPr>
  </w:style>
  <w:style w:type="character" w:customStyle="1" w:styleId="ListLabel391">
    <w:name w:val="ListLabel 391"/>
    <w:rPr>
      <w:rFonts w:eastAsia="Times New Roman" w:cs="Arial"/>
    </w:rPr>
  </w:style>
  <w:style w:type="character" w:customStyle="1" w:styleId="ListLabel392">
    <w:name w:val="ListLabel 392"/>
    <w:rPr>
      <w:rFonts w:cs="Arial"/>
    </w:rPr>
  </w:style>
  <w:style w:type="character" w:customStyle="1" w:styleId="ListLabel393">
    <w:name w:val="ListLabel 393"/>
    <w:rPr>
      <w:rFonts w:cs="Arial"/>
    </w:rPr>
  </w:style>
  <w:style w:type="character" w:customStyle="1" w:styleId="ListLabel394">
    <w:name w:val="ListLabel 394"/>
    <w:rPr>
      <w:rFonts w:cs="Arial"/>
    </w:rPr>
  </w:style>
  <w:style w:type="character" w:customStyle="1" w:styleId="ListLabel395">
    <w:name w:val="ListLabel 395"/>
    <w:rPr>
      <w:rFonts w:cs="Arial"/>
    </w:rPr>
  </w:style>
  <w:style w:type="character" w:customStyle="1" w:styleId="ListLabel396">
    <w:name w:val="ListLabel 396"/>
    <w:rPr>
      <w:rFonts w:cs="Arial"/>
    </w:rPr>
  </w:style>
  <w:style w:type="character" w:customStyle="1" w:styleId="ListLabel397">
    <w:name w:val="ListLabel 397"/>
    <w:rPr>
      <w:rFonts w:cs="Arial"/>
    </w:rPr>
  </w:style>
  <w:style w:type="character" w:customStyle="1" w:styleId="ListLabel398">
    <w:name w:val="ListLabel 398"/>
    <w:rPr>
      <w:rFonts w:cs="Arial"/>
    </w:rPr>
  </w:style>
  <w:style w:type="character" w:customStyle="1" w:styleId="ListLabel399">
    <w:name w:val="ListLabel 399"/>
    <w:rPr>
      <w:rFonts w:cs="Arial"/>
    </w:rPr>
  </w:style>
  <w:style w:type="character" w:customStyle="1" w:styleId="ListLabel400">
    <w:name w:val="ListLabel 400"/>
    <w:rPr>
      <w:rFonts w:eastAsia="Times New Roman" w:cs="Arial"/>
    </w:rPr>
  </w:style>
  <w:style w:type="character" w:customStyle="1" w:styleId="ListLabel401">
    <w:name w:val="ListLabel 401"/>
    <w:rPr>
      <w:rFonts w:cs="Arial"/>
    </w:rPr>
  </w:style>
  <w:style w:type="character" w:customStyle="1" w:styleId="ListLabel402">
    <w:name w:val="ListLabel 402"/>
    <w:rPr>
      <w:rFonts w:cs="Arial"/>
    </w:rPr>
  </w:style>
  <w:style w:type="character" w:customStyle="1" w:styleId="ListLabel403">
    <w:name w:val="ListLabel 403"/>
    <w:rPr>
      <w:rFonts w:cs="Arial"/>
    </w:rPr>
  </w:style>
  <w:style w:type="character" w:customStyle="1" w:styleId="ListLabel404">
    <w:name w:val="ListLabel 404"/>
    <w:rPr>
      <w:rFonts w:cs="Arial"/>
    </w:rPr>
  </w:style>
  <w:style w:type="character" w:customStyle="1" w:styleId="ListLabel405">
    <w:name w:val="ListLabel 405"/>
    <w:rPr>
      <w:rFonts w:cs="Arial"/>
    </w:rPr>
  </w:style>
  <w:style w:type="character" w:customStyle="1" w:styleId="ListLabel406">
    <w:name w:val="ListLabel 406"/>
    <w:rPr>
      <w:rFonts w:cs="Arial"/>
    </w:rPr>
  </w:style>
  <w:style w:type="character" w:customStyle="1" w:styleId="ListLabel407">
    <w:name w:val="ListLabel 407"/>
    <w:rPr>
      <w:rFonts w:cs="Arial"/>
    </w:rPr>
  </w:style>
  <w:style w:type="character" w:customStyle="1" w:styleId="ListLabel408">
    <w:name w:val="ListLabel 408"/>
    <w:rPr>
      <w:rFonts w:cs="Arial"/>
    </w:rPr>
  </w:style>
  <w:style w:type="character" w:customStyle="1" w:styleId="ListLabel409">
    <w:name w:val="ListLabel 409"/>
    <w:rPr>
      <w:b/>
      <w:color w:val="000000"/>
    </w:rPr>
  </w:style>
  <w:style w:type="character" w:customStyle="1" w:styleId="ListLabel410">
    <w:name w:val="ListLabel 410"/>
    <w:rPr>
      <w:b/>
      <w:color w:val="000000"/>
    </w:rPr>
  </w:style>
  <w:style w:type="character" w:customStyle="1" w:styleId="ListLabel411">
    <w:name w:val="ListLabel 411"/>
    <w:rPr>
      <w:b/>
      <w:color w:val="000000"/>
    </w:rPr>
  </w:style>
  <w:style w:type="character" w:customStyle="1" w:styleId="ListLabel412">
    <w:name w:val="ListLabel 412"/>
    <w:rPr>
      <w:b/>
      <w:color w:val="000000"/>
    </w:rPr>
  </w:style>
  <w:style w:type="character" w:customStyle="1" w:styleId="ListLabel413">
    <w:name w:val="ListLabel 413"/>
    <w:rPr>
      <w:b/>
      <w:color w:val="000000"/>
    </w:rPr>
  </w:style>
  <w:style w:type="character" w:customStyle="1" w:styleId="ListLabel414">
    <w:name w:val="ListLabel 414"/>
    <w:rPr>
      <w:b/>
      <w:color w:val="000000"/>
    </w:rPr>
  </w:style>
  <w:style w:type="character" w:customStyle="1" w:styleId="ListLabel415">
    <w:name w:val="ListLabel 415"/>
    <w:rPr>
      <w:b/>
      <w:color w:val="000000"/>
    </w:rPr>
  </w:style>
  <w:style w:type="character" w:customStyle="1" w:styleId="ListLabel416">
    <w:name w:val="ListLabel 416"/>
    <w:rPr>
      <w:b/>
      <w:color w:val="000000"/>
    </w:rPr>
  </w:style>
  <w:style w:type="character" w:customStyle="1" w:styleId="ListLabel417">
    <w:name w:val="ListLabel 417"/>
    <w:rPr>
      <w:b/>
      <w:color w:val="000000"/>
    </w:rPr>
  </w:style>
  <w:style w:type="character" w:customStyle="1" w:styleId="ListLabel418">
    <w:name w:val="ListLabel 418"/>
    <w:rPr>
      <w:b/>
      <w:color w:val="000000"/>
    </w:rPr>
  </w:style>
  <w:style w:type="character" w:customStyle="1" w:styleId="ListLabel419">
    <w:name w:val="ListLabel 419"/>
    <w:rPr>
      <w:b/>
      <w:color w:val="000000"/>
    </w:rPr>
  </w:style>
  <w:style w:type="character" w:customStyle="1" w:styleId="ListLabel420">
    <w:name w:val="ListLabel 420"/>
    <w:rPr>
      <w:b/>
      <w:color w:val="000000"/>
    </w:rPr>
  </w:style>
  <w:style w:type="character" w:customStyle="1" w:styleId="ListLabel421">
    <w:name w:val="ListLabel 421"/>
    <w:rPr>
      <w:b/>
      <w:color w:val="000000"/>
    </w:rPr>
  </w:style>
  <w:style w:type="character" w:customStyle="1" w:styleId="ListLabel422">
    <w:name w:val="ListLabel 422"/>
    <w:rPr>
      <w:b/>
      <w:color w:val="000000"/>
    </w:rPr>
  </w:style>
  <w:style w:type="character" w:customStyle="1" w:styleId="ListLabel423">
    <w:name w:val="ListLabel 423"/>
    <w:rPr>
      <w:b/>
      <w:color w:val="000000"/>
    </w:rPr>
  </w:style>
  <w:style w:type="character" w:customStyle="1" w:styleId="ListLabel424">
    <w:name w:val="ListLabel 424"/>
    <w:rPr>
      <w:b/>
      <w:color w:val="000000"/>
    </w:rPr>
  </w:style>
  <w:style w:type="character" w:customStyle="1" w:styleId="ListLabel425">
    <w:name w:val="ListLabel 425"/>
    <w:rPr>
      <w:b/>
      <w:color w:val="000000"/>
    </w:rPr>
  </w:style>
  <w:style w:type="character" w:customStyle="1" w:styleId="ListLabel426">
    <w:name w:val="ListLabel 426"/>
    <w:rPr>
      <w:b/>
      <w:color w:val="000000"/>
    </w:rPr>
  </w:style>
  <w:style w:type="character" w:customStyle="1" w:styleId="ListLabel427">
    <w:name w:val="ListLabel 427"/>
    <w:rPr>
      <w:b/>
    </w:rPr>
  </w:style>
  <w:style w:type="character" w:customStyle="1" w:styleId="ListLabel428">
    <w:name w:val="ListLabel 428"/>
    <w:rPr>
      <w:b/>
    </w:rPr>
  </w:style>
  <w:style w:type="character" w:customStyle="1" w:styleId="ListLabel429">
    <w:name w:val="ListLabel 429"/>
    <w:rPr>
      <w:b/>
    </w:rPr>
  </w:style>
  <w:style w:type="character" w:customStyle="1" w:styleId="ListLabel430">
    <w:name w:val="ListLabel 430"/>
    <w:rPr>
      <w:b/>
    </w:rPr>
  </w:style>
  <w:style w:type="character" w:customStyle="1" w:styleId="ListLabel431">
    <w:name w:val="ListLabel 431"/>
    <w:rPr>
      <w:b/>
    </w:rPr>
  </w:style>
  <w:style w:type="character" w:customStyle="1" w:styleId="ListLabel432">
    <w:name w:val="ListLabel 432"/>
    <w:rPr>
      <w:b/>
    </w:rPr>
  </w:style>
  <w:style w:type="character" w:customStyle="1" w:styleId="ListLabel433">
    <w:name w:val="ListLabel 433"/>
    <w:rPr>
      <w:b/>
    </w:rPr>
  </w:style>
  <w:style w:type="character" w:customStyle="1" w:styleId="ListLabel434">
    <w:name w:val="ListLabel 434"/>
    <w:rPr>
      <w:b/>
    </w:rPr>
  </w:style>
  <w:style w:type="character" w:customStyle="1" w:styleId="ListLabel435">
    <w:name w:val="ListLabel 435"/>
    <w:rPr>
      <w:b/>
    </w:rPr>
  </w:style>
  <w:style w:type="character" w:customStyle="1" w:styleId="ListLabel436">
    <w:name w:val="ListLabel 436"/>
    <w:rPr>
      <w:b/>
      <w:color w:val="000000"/>
    </w:rPr>
  </w:style>
  <w:style w:type="character" w:customStyle="1" w:styleId="ListLabel437">
    <w:name w:val="ListLabel 437"/>
    <w:rPr>
      <w:color w:val="000000"/>
    </w:rPr>
  </w:style>
  <w:style w:type="character" w:customStyle="1" w:styleId="ListLabel438">
    <w:name w:val="ListLabel 438"/>
    <w:rPr>
      <w:rFonts w:eastAsia="Times New Roman" w:cs="Arial"/>
    </w:rPr>
  </w:style>
  <w:style w:type="character" w:customStyle="1" w:styleId="ListLabel439">
    <w:name w:val="ListLabel 439"/>
    <w:rPr>
      <w:rFonts w:cs="Arial"/>
    </w:rPr>
  </w:style>
  <w:style w:type="character" w:customStyle="1" w:styleId="ListLabel440">
    <w:name w:val="ListLabel 440"/>
    <w:rPr>
      <w:rFonts w:cs="Arial"/>
    </w:rPr>
  </w:style>
  <w:style w:type="character" w:customStyle="1" w:styleId="ListLabel441">
    <w:name w:val="ListLabel 441"/>
    <w:rPr>
      <w:rFonts w:cs="Arial"/>
    </w:rPr>
  </w:style>
  <w:style w:type="character" w:customStyle="1" w:styleId="ListLabel442">
    <w:name w:val="ListLabel 442"/>
    <w:rPr>
      <w:rFonts w:cs="Arial"/>
    </w:rPr>
  </w:style>
  <w:style w:type="character" w:customStyle="1" w:styleId="ListLabel443">
    <w:name w:val="ListLabel 443"/>
    <w:rPr>
      <w:rFonts w:cs="Arial"/>
    </w:rPr>
  </w:style>
  <w:style w:type="character" w:customStyle="1" w:styleId="ListLabel444">
    <w:name w:val="ListLabel 444"/>
    <w:rPr>
      <w:rFonts w:cs="Arial"/>
    </w:rPr>
  </w:style>
  <w:style w:type="character" w:customStyle="1" w:styleId="ListLabel445">
    <w:name w:val="ListLabel 445"/>
    <w:rPr>
      <w:rFonts w:cs="Arial"/>
    </w:rPr>
  </w:style>
  <w:style w:type="character" w:customStyle="1" w:styleId="ListLabel446">
    <w:name w:val="ListLabel 446"/>
    <w:rPr>
      <w:rFonts w:cs="Arial"/>
    </w:rPr>
  </w:style>
  <w:style w:type="character" w:customStyle="1" w:styleId="ListLabel447">
    <w:name w:val="ListLabel 447"/>
    <w:rPr>
      <w:rFonts w:eastAsia="Times New Roman" w:cs="Arial"/>
    </w:rPr>
  </w:style>
  <w:style w:type="character" w:customStyle="1" w:styleId="ListLabel448">
    <w:name w:val="ListLabel 448"/>
    <w:rPr>
      <w:rFonts w:cs="Arial"/>
    </w:rPr>
  </w:style>
  <w:style w:type="character" w:customStyle="1" w:styleId="ListLabel449">
    <w:name w:val="ListLabel 449"/>
    <w:rPr>
      <w:rFonts w:cs="Arial"/>
    </w:rPr>
  </w:style>
  <w:style w:type="character" w:customStyle="1" w:styleId="ListLabel450">
    <w:name w:val="ListLabel 450"/>
    <w:rPr>
      <w:rFonts w:cs="Arial"/>
    </w:rPr>
  </w:style>
  <w:style w:type="character" w:customStyle="1" w:styleId="ListLabel451">
    <w:name w:val="ListLabel 451"/>
    <w:rPr>
      <w:rFonts w:cs="Arial"/>
    </w:rPr>
  </w:style>
  <w:style w:type="character" w:customStyle="1" w:styleId="ListLabel452">
    <w:name w:val="ListLabel 452"/>
    <w:rPr>
      <w:rFonts w:cs="Arial"/>
    </w:rPr>
  </w:style>
  <w:style w:type="character" w:customStyle="1" w:styleId="ListLabel453">
    <w:name w:val="ListLabel 453"/>
    <w:rPr>
      <w:rFonts w:cs="Arial"/>
    </w:rPr>
  </w:style>
  <w:style w:type="character" w:customStyle="1" w:styleId="ListLabel454">
    <w:name w:val="ListLabel 454"/>
    <w:rPr>
      <w:rFonts w:cs="Arial"/>
    </w:rPr>
  </w:style>
  <w:style w:type="character" w:customStyle="1" w:styleId="ListLabel455">
    <w:name w:val="ListLabel 455"/>
    <w:rPr>
      <w:rFonts w:cs="Arial"/>
    </w:rPr>
  </w:style>
  <w:style w:type="character" w:customStyle="1" w:styleId="ListLabel456">
    <w:name w:val="ListLabel 456"/>
    <w:rPr>
      <w:rFonts w:eastAsia="Times New Roman" w:cs="Arial"/>
    </w:rPr>
  </w:style>
  <w:style w:type="character" w:customStyle="1" w:styleId="ListLabel457">
    <w:name w:val="ListLabel 457"/>
    <w:rPr>
      <w:rFonts w:cs="Arial"/>
    </w:rPr>
  </w:style>
  <w:style w:type="character" w:customStyle="1" w:styleId="ListLabel458">
    <w:name w:val="ListLabel 458"/>
    <w:rPr>
      <w:rFonts w:cs="Arial"/>
    </w:rPr>
  </w:style>
  <w:style w:type="character" w:customStyle="1" w:styleId="ListLabel459">
    <w:name w:val="ListLabel 459"/>
    <w:rPr>
      <w:rFonts w:cs="Arial"/>
    </w:rPr>
  </w:style>
  <w:style w:type="character" w:customStyle="1" w:styleId="ListLabel460">
    <w:name w:val="ListLabel 460"/>
    <w:rPr>
      <w:rFonts w:cs="Arial"/>
    </w:rPr>
  </w:style>
  <w:style w:type="character" w:customStyle="1" w:styleId="ListLabel461">
    <w:name w:val="ListLabel 461"/>
    <w:rPr>
      <w:rFonts w:cs="Arial"/>
    </w:rPr>
  </w:style>
  <w:style w:type="character" w:customStyle="1" w:styleId="ListLabel462">
    <w:name w:val="ListLabel 462"/>
    <w:rPr>
      <w:rFonts w:cs="Arial"/>
    </w:rPr>
  </w:style>
  <w:style w:type="character" w:customStyle="1" w:styleId="ListLabel463">
    <w:name w:val="ListLabel 463"/>
    <w:rPr>
      <w:rFonts w:cs="Arial"/>
    </w:rPr>
  </w:style>
  <w:style w:type="character" w:customStyle="1" w:styleId="ListLabel464">
    <w:name w:val="ListLabel 464"/>
    <w:rPr>
      <w:rFonts w:cs="Arial"/>
    </w:rPr>
  </w:style>
  <w:style w:type="character" w:customStyle="1" w:styleId="ListLabel465">
    <w:name w:val="ListLabel 465"/>
    <w:rPr>
      <w:rFonts w:eastAsia="Times New Roman" w:cs="Arial"/>
    </w:rPr>
  </w:style>
  <w:style w:type="character" w:customStyle="1" w:styleId="ListLabel466">
    <w:name w:val="ListLabel 466"/>
    <w:rPr>
      <w:rFonts w:cs="Arial"/>
    </w:rPr>
  </w:style>
  <w:style w:type="character" w:customStyle="1" w:styleId="ListLabel467">
    <w:name w:val="ListLabel 467"/>
    <w:rPr>
      <w:rFonts w:cs="Arial"/>
    </w:rPr>
  </w:style>
  <w:style w:type="character" w:customStyle="1" w:styleId="ListLabel468">
    <w:name w:val="ListLabel 468"/>
    <w:rPr>
      <w:rFonts w:cs="Arial"/>
    </w:rPr>
  </w:style>
  <w:style w:type="character" w:customStyle="1" w:styleId="ListLabel469">
    <w:name w:val="ListLabel 469"/>
    <w:rPr>
      <w:rFonts w:cs="Arial"/>
    </w:rPr>
  </w:style>
  <w:style w:type="character" w:customStyle="1" w:styleId="ListLabel470">
    <w:name w:val="ListLabel 470"/>
    <w:rPr>
      <w:rFonts w:cs="Arial"/>
    </w:rPr>
  </w:style>
  <w:style w:type="character" w:customStyle="1" w:styleId="ListLabel471">
    <w:name w:val="ListLabel 471"/>
    <w:rPr>
      <w:rFonts w:cs="Arial"/>
    </w:rPr>
  </w:style>
  <w:style w:type="character" w:customStyle="1" w:styleId="ListLabel472">
    <w:name w:val="ListLabel 472"/>
    <w:rPr>
      <w:rFonts w:cs="Arial"/>
    </w:rPr>
  </w:style>
  <w:style w:type="character" w:customStyle="1" w:styleId="ListLabel473">
    <w:name w:val="ListLabel 473"/>
    <w:rPr>
      <w:rFonts w:cs="Arial"/>
    </w:rPr>
  </w:style>
  <w:style w:type="character" w:customStyle="1" w:styleId="ListLabel474">
    <w:name w:val="ListLabel 474"/>
    <w:rPr>
      <w:rFonts w:eastAsia="Times New Roman" w:cs="Arial"/>
    </w:rPr>
  </w:style>
  <w:style w:type="character" w:customStyle="1" w:styleId="ListLabel475">
    <w:name w:val="ListLabel 475"/>
    <w:rPr>
      <w:rFonts w:cs="Arial"/>
    </w:rPr>
  </w:style>
  <w:style w:type="character" w:customStyle="1" w:styleId="ListLabel476">
    <w:name w:val="ListLabel 476"/>
    <w:rPr>
      <w:rFonts w:cs="Arial"/>
    </w:rPr>
  </w:style>
  <w:style w:type="character" w:customStyle="1" w:styleId="ListLabel477">
    <w:name w:val="ListLabel 477"/>
    <w:rPr>
      <w:rFonts w:cs="Arial"/>
    </w:rPr>
  </w:style>
  <w:style w:type="character" w:customStyle="1" w:styleId="ListLabel478">
    <w:name w:val="ListLabel 478"/>
    <w:rPr>
      <w:rFonts w:cs="Arial"/>
    </w:rPr>
  </w:style>
  <w:style w:type="character" w:customStyle="1" w:styleId="ListLabel479">
    <w:name w:val="ListLabel 479"/>
    <w:rPr>
      <w:rFonts w:cs="Arial"/>
    </w:rPr>
  </w:style>
  <w:style w:type="character" w:customStyle="1" w:styleId="ListLabel480">
    <w:name w:val="ListLabel 480"/>
    <w:rPr>
      <w:rFonts w:cs="Arial"/>
    </w:rPr>
  </w:style>
  <w:style w:type="character" w:customStyle="1" w:styleId="ListLabel481">
    <w:name w:val="ListLabel 481"/>
    <w:rPr>
      <w:rFonts w:cs="Arial"/>
    </w:rPr>
  </w:style>
  <w:style w:type="character" w:customStyle="1" w:styleId="ListLabel482">
    <w:name w:val="ListLabel 482"/>
    <w:rPr>
      <w:rFonts w:cs="Arial"/>
    </w:rPr>
  </w:style>
  <w:style w:type="character" w:customStyle="1" w:styleId="ListLabel483">
    <w:name w:val="ListLabel 483"/>
    <w:rPr>
      <w:rFonts w:eastAsia="Times New Roman" w:cs="Arial"/>
    </w:rPr>
  </w:style>
  <w:style w:type="character" w:customStyle="1" w:styleId="ListLabel484">
    <w:name w:val="ListLabel 484"/>
    <w:rPr>
      <w:rFonts w:cs="Arial"/>
    </w:rPr>
  </w:style>
  <w:style w:type="character" w:customStyle="1" w:styleId="ListLabel485">
    <w:name w:val="ListLabel 485"/>
    <w:rPr>
      <w:rFonts w:cs="Arial"/>
    </w:rPr>
  </w:style>
  <w:style w:type="character" w:customStyle="1" w:styleId="ListLabel486">
    <w:name w:val="ListLabel 486"/>
    <w:rPr>
      <w:rFonts w:cs="Arial"/>
    </w:rPr>
  </w:style>
  <w:style w:type="character" w:customStyle="1" w:styleId="ListLabel487">
    <w:name w:val="ListLabel 487"/>
    <w:rPr>
      <w:rFonts w:cs="Arial"/>
    </w:rPr>
  </w:style>
  <w:style w:type="character" w:customStyle="1" w:styleId="ListLabel488">
    <w:name w:val="ListLabel 488"/>
    <w:rPr>
      <w:rFonts w:cs="Arial"/>
    </w:rPr>
  </w:style>
  <w:style w:type="character" w:customStyle="1" w:styleId="ListLabel489">
    <w:name w:val="ListLabel 489"/>
    <w:rPr>
      <w:rFonts w:cs="Arial"/>
    </w:rPr>
  </w:style>
  <w:style w:type="character" w:customStyle="1" w:styleId="ListLabel490">
    <w:name w:val="ListLabel 490"/>
    <w:rPr>
      <w:rFonts w:cs="Arial"/>
    </w:rPr>
  </w:style>
  <w:style w:type="character" w:customStyle="1" w:styleId="ListLabel491">
    <w:name w:val="ListLabel 491"/>
    <w:rPr>
      <w:rFonts w:cs="Arial"/>
    </w:rPr>
  </w:style>
  <w:style w:type="character" w:customStyle="1" w:styleId="ListLabel492">
    <w:name w:val="ListLabel 492"/>
    <w:rPr>
      <w:rFonts w:cs="Calibri"/>
      <w:b w:val="0"/>
      <w:bCs/>
      <w:sz w:val="20"/>
      <w:szCs w:val="20"/>
    </w:rPr>
  </w:style>
  <w:style w:type="character" w:customStyle="1" w:styleId="ListLabel493">
    <w:name w:val="ListLabel 493"/>
    <w:rPr>
      <w:rFonts w:ascii="Calibri" w:eastAsia="Calibri" w:hAnsi="Calibri" w:cs="Calibri"/>
      <w:bCs/>
      <w:color w:val="000000"/>
      <w:sz w:val="22"/>
      <w:szCs w:val="20"/>
    </w:rPr>
  </w:style>
  <w:style w:type="character" w:customStyle="1" w:styleId="ListLabel494">
    <w:name w:val="ListLabel 494"/>
    <w:rPr>
      <w:rFonts w:eastAsia="Times New Roman" w:cs="Segoe UI"/>
      <w:b w:val="0"/>
      <w:color w:val="000000"/>
      <w:kern w:val="3"/>
      <w:sz w:val="20"/>
      <w:szCs w:val="20"/>
    </w:rPr>
  </w:style>
  <w:style w:type="character" w:customStyle="1" w:styleId="ListLabel495">
    <w:name w:val="ListLabel 495"/>
    <w:rPr>
      <w:rFonts w:eastAsia="Times New Roman" w:cs="Arial"/>
      <w:b w:val="0"/>
    </w:rPr>
  </w:style>
  <w:style w:type="character" w:customStyle="1" w:styleId="ListLabel496">
    <w:name w:val="ListLabel 496"/>
    <w:rPr>
      <w:rFonts w:eastAsia="Calibri"/>
      <w:b w:val="0"/>
      <w:strike w:val="0"/>
      <w:dstrike w:val="0"/>
      <w:color w:val="000000"/>
      <w:kern w:val="3"/>
      <w:sz w:val="20"/>
      <w:szCs w:val="20"/>
    </w:rPr>
  </w:style>
  <w:style w:type="character" w:customStyle="1" w:styleId="ListLabel497">
    <w:name w:val="ListLabel 497"/>
    <w:rPr>
      <w:b w:val="0"/>
      <w:sz w:val="24"/>
    </w:rPr>
  </w:style>
  <w:style w:type="character" w:customStyle="1" w:styleId="ListLabel498">
    <w:name w:val="ListLabel 498"/>
    <w:rPr>
      <w:rFonts w:cs="Calibri"/>
      <w:b w:val="0"/>
      <w:strike w:val="0"/>
      <w:dstrike w:val="0"/>
      <w:sz w:val="20"/>
    </w:rPr>
  </w:style>
  <w:style w:type="character" w:customStyle="1" w:styleId="ListLabel499">
    <w:name w:val="ListLabel 499"/>
    <w:rPr>
      <w:rFonts w:cs="Segoe UI"/>
      <w:b w:val="0"/>
      <w:bCs w:val="0"/>
      <w:sz w:val="20"/>
      <w:szCs w:val="20"/>
    </w:rPr>
  </w:style>
  <w:style w:type="character" w:customStyle="1" w:styleId="ListLabel500">
    <w:name w:val="ListLabel 500"/>
    <w:rPr>
      <w:rFonts w:ascii="Calibri" w:eastAsia="Calibri" w:hAnsi="Calibri" w:cs="Calibri"/>
      <w:b w:val="0"/>
      <w:bCs w:val="0"/>
      <w:iCs/>
      <w:sz w:val="22"/>
    </w:rPr>
  </w:style>
  <w:style w:type="character" w:customStyle="1" w:styleId="ListLabel501">
    <w:name w:val="ListLabel 501"/>
    <w:rPr>
      <w:rFonts w:cs="Segoe UI"/>
    </w:rPr>
  </w:style>
  <w:style w:type="character" w:customStyle="1" w:styleId="ListLabel502">
    <w:name w:val="ListLabel 502"/>
    <w:rPr>
      <w:rFonts w:cs="Calibri"/>
      <w:sz w:val="24"/>
      <w:szCs w:val="22"/>
    </w:rPr>
  </w:style>
  <w:style w:type="character" w:customStyle="1" w:styleId="ListLabel503">
    <w:name w:val="ListLabel 503"/>
    <w:rPr>
      <w:rFonts w:ascii="Calibri" w:eastAsia="Calibri" w:hAnsi="Calibri" w:cs="Calibri"/>
      <w:bCs/>
      <w:color w:val="000000"/>
      <w:sz w:val="22"/>
      <w:szCs w:val="20"/>
    </w:rPr>
  </w:style>
  <w:style w:type="character" w:customStyle="1" w:styleId="ListLabel504">
    <w:name w:val="ListLabel 504"/>
    <w:rPr>
      <w:rFonts w:cs="Courier New"/>
    </w:rPr>
  </w:style>
  <w:style w:type="character" w:customStyle="1" w:styleId="ListLabel505">
    <w:name w:val="ListLabel 505"/>
    <w:rPr>
      <w:rFonts w:cs="Courier New"/>
    </w:rPr>
  </w:style>
  <w:style w:type="character" w:customStyle="1" w:styleId="ListLabel506">
    <w:name w:val="ListLabel 506"/>
    <w:rPr>
      <w:rFonts w:cs="Courier New"/>
    </w:rPr>
  </w:style>
  <w:style w:type="numbering" w:customStyle="1" w:styleId="Bezlisty10">
    <w:name w:val="Bez listy1"/>
    <w:basedOn w:val="Bezlisty"/>
    <w:pPr>
      <w:numPr>
        <w:numId w:val="1"/>
      </w:numPr>
    </w:pPr>
  </w:style>
  <w:style w:type="numbering" w:customStyle="1" w:styleId="Bezlisty1">
    <w:name w:val="Bez listy1"/>
    <w:basedOn w:val="Bezlisty"/>
    <w:pPr>
      <w:numPr>
        <w:numId w:val="2"/>
      </w:numPr>
    </w:pPr>
  </w:style>
  <w:style w:type="numbering" w:customStyle="1" w:styleId="WWNum1">
    <w:name w:val="WWNum1"/>
    <w:basedOn w:val="Bezlisty"/>
    <w:pPr>
      <w:numPr>
        <w:numId w:val="3"/>
      </w:numPr>
    </w:pPr>
  </w:style>
  <w:style w:type="numbering" w:customStyle="1" w:styleId="WWNum2">
    <w:name w:val="WWNum2"/>
    <w:basedOn w:val="Bezlisty"/>
    <w:pPr>
      <w:numPr>
        <w:numId w:val="4"/>
      </w:numPr>
    </w:pPr>
  </w:style>
  <w:style w:type="numbering" w:customStyle="1" w:styleId="WWNum3">
    <w:name w:val="WWNum3"/>
    <w:basedOn w:val="Bezlisty"/>
    <w:pPr>
      <w:numPr>
        <w:numId w:val="5"/>
      </w:numPr>
    </w:pPr>
  </w:style>
  <w:style w:type="numbering" w:customStyle="1" w:styleId="WWNum4">
    <w:name w:val="WWNum4"/>
    <w:basedOn w:val="Bezlisty"/>
    <w:pPr>
      <w:numPr>
        <w:numId w:val="6"/>
      </w:numPr>
    </w:pPr>
  </w:style>
  <w:style w:type="numbering" w:customStyle="1" w:styleId="WWNum5">
    <w:name w:val="WWNum5"/>
    <w:basedOn w:val="Bezlisty"/>
    <w:pPr>
      <w:numPr>
        <w:numId w:val="7"/>
      </w:numPr>
    </w:pPr>
  </w:style>
  <w:style w:type="numbering" w:customStyle="1" w:styleId="WWNum6">
    <w:name w:val="WWNum6"/>
    <w:basedOn w:val="Bezlisty"/>
    <w:pPr>
      <w:numPr>
        <w:numId w:val="8"/>
      </w:numPr>
    </w:pPr>
  </w:style>
  <w:style w:type="numbering" w:customStyle="1" w:styleId="WWNum7">
    <w:name w:val="WWNum7"/>
    <w:basedOn w:val="Bezlisty"/>
    <w:pPr>
      <w:numPr>
        <w:numId w:val="9"/>
      </w:numPr>
    </w:pPr>
  </w:style>
  <w:style w:type="numbering" w:customStyle="1" w:styleId="WWNum8">
    <w:name w:val="WWNum8"/>
    <w:basedOn w:val="Bezlisty"/>
    <w:pPr>
      <w:numPr>
        <w:numId w:val="10"/>
      </w:numPr>
    </w:pPr>
  </w:style>
  <w:style w:type="numbering" w:customStyle="1" w:styleId="WWNum9">
    <w:name w:val="WWNum9"/>
    <w:basedOn w:val="Bezlisty"/>
    <w:pPr>
      <w:numPr>
        <w:numId w:val="11"/>
      </w:numPr>
    </w:pPr>
  </w:style>
  <w:style w:type="numbering" w:customStyle="1" w:styleId="WWNum10">
    <w:name w:val="WWNum10"/>
    <w:basedOn w:val="Bezlisty"/>
    <w:pPr>
      <w:numPr>
        <w:numId w:val="12"/>
      </w:numPr>
    </w:pPr>
  </w:style>
  <w:style w:type="numbering" w:customStyle="1" w:styleId="WWNum11">
    <w:name w:val="WWNum11"/>
    <w:basedOn w:val="Bezlisty"/>
    <w:pPr>
      <w:numPr>
        <w:numId w:val="13"/>
      </w:numPr>
    </w:pPr>
  </w:style>
  <w:style w:type="numbering" w:customStyle="1" w:styleId="WWNum12">
    <w:name w:val="WWNum12"/>
    <w:basedOn w:val="Bezlisty"/>
    <w:pPr>
      <w:numPr>
        <w:numId w:val="14"/>
      </w:numPr>
    </w:pPr>
  </w:style>
  <w:style w:type="numbering" w:customStyle="1" w:styleId="WWNum13">
    <w:name w:val="WWNum13"/>
    <w:basedOn w:val="Bezlisty"/>
    <w:pPr>
      <w:numPr>
        <w:numId w:val="15"/>
      </w:numPr>
    </w:pPr>
  </w:style>
  <w:style w:type="numbering" w:customStyle="1" w:styleId="WWNum14">
    <w:name w:val="WWNum14"/>
    <w:basedOn w:val="Bezlisty"/>
    <w:pPr>
      <w:numPr>
        <w:numId w:val="16"/>
      </w:numPr>
    </w:pPr>
  </w:style>
  <w:style w:type="numbering" w:customStyle="1" w:styleId="WWNum15">
    <w:name w:val="WWNum15"/>
    <w:basedOn w:val="Bezlisty"/>
    <w:pPr>
      <w:numPr>
        <w:numId w:val="17"/>
      </w:numPr>
    </w:pPr>
  </w:style>
  <w:style w:type="numbering" w:customStyle="1" w:styleId="WWNum16">
    <w:name w:val="WWNum16"/>
    <w:basedOn w:val="Bezlisty"/>
    <w:pPr>
      <w:numPr>
        <w:numId w:val="18"/>
      </w:numPr>
    </w:pPr>
  </w:style>
  <w:style w:type="numbering" w:customStyle="1" w:styleId="WWNum17">
    <w:name w:val="WWNum17"/>
    <w:basedOn w:val="Bezlisty"/>
    <w:pPr>
      <w:numPr>
        <w:numId w:val="19"/>
      </w:numPr>
    </w:pPr>
  </w:style>
  <w:style w:type="numbering" w:customStyle="1" w:styleId="WWNum18">
    <w:name w:val="WWNum18"/>
    <w:basedOn w:val="Bezlisty"/>
    <w:pPr>
      <w:numPr>
        <w:numId w:val="20"/>
      </w:numPr>
    </w:pPr>
  </w:style>
  <w:style w:type="numbering" w:customStyle="1" w:styleId="WWNum19">
    <w:name w:val="WWNum19"/>
    <w:basedOn w:val="Bezlisty"/>
    <w:pPr>
      <w:numPr>
        <w:numId w:val="21"/>
      </w:numPr>
    </w:pPr>
  </w:style>
  <w:style w:type="numbering" w:customStyle="1" w:styleId="WWNum20">
    <w:name w:val="WWNum20"/>
    <w:basedOn w:val="Bezlisty"/>
    <w:pPr>
      <w:numPr>
        <w:numId w:val="22"/>
      </w:numPr>
    </w:pPr>
  </w:style>
  <w:style w:type="numbering" w:customStyle="1" w:styleId="WWNum21">
    <w:name w:val="WWNum21"/>
    <w:basedOn w:val="Bezlisty"/>
    <w:pPr>
      <w:numPr>
        <w:numId w:val="23"/>
      </w:numPr>
    </w:pPr>
  </w:style>
  <w:style w:type="numbering" w:customStyle="1" w:styleId="WWNum22">
    <w:name w:val="WWNum22"/>
    <w:basedOn w:val="Bezlisty"/>
    <w:pPr>
      <w:numPr>
        <w:numId w:val="24"/>
      </w:numPr>
    </w:pPr>
  </w:style>
  <w:style w:type="numbering" w:customStyle="1" w:styleId="WWNum23">
    <w:name w:val="WWNum23"/>
    <w:basedOn w:val="Bezlisty"/>
    <w:pPr>
      <w:numPr>
        <w:numId w:val="25"/>
      </w:numPr>
    </w:pPr>
  </w:style>
  <w:style w:type="numbering" w:customStyle="1" w:styleId="WWNum24">
    <w:name w:val="WWNum24"/>
    <w:basedOn w:val="Bezlisty"/>
    <w:pPr>
      <w:numPr>
        <w:numId w:val="26"/>
      </w:numPr>
    </w:pPr>
  </w:style>
  <w:style w:type="numbering" w:customStyle="1" w:styleId="WWNum25">
    <w:name w:val="WWNum25"/>
    <w:basedOn w:val="Bezlisty"/>
    <w:pPr>
      <w:numPr>
        <w:numId w:val="27"/>
      </w:numPr>
    </w:pPr>
  </w:style>
  <w:style w:type="numbering" w:customStyle="1" w:styleId="WWNum26">
    <w:name w:val="WWNum26"/>
    <w:basedOn w:val="Bezlisty"/>
    <w:pPr>
      <w:numPr>
        <w:numId w:val="28"/>
      </w:numPr>
    </w:pPr>
  </w:style>
  <w:style w:type="numbering" w:customStyle="1" w:styleId="WWNum27">
    <w:name w:val="WWNum27"/>
    <w:basedOn w:val="Bezlisty"/>
    <w:pPr>
      <w:numPr>
        <w:numId w:val="29"/>
      </w:numPr>
    </w:pPr>
  </w:style>
  <w:style w:type="numbering" w:customStyle="1" w:styleId="WWNum28">
    <w:name w:val="WWNum28"/>
    <w:basedOn w:val="Bezlisty"/>
    <w:pPr>
      <w:numPr>
        <w:numId w:val="30"/>
      </w:numPr>
    </w:pPr>
  </w:style>
  <w:style w:type="numbering" w:customStyle="1" w:styleId="WWNum29">
    <w:name w:val="WWNum29"/>
    <w:basedOn w:val="Bezlisty"/>
    <w:pPr>
      <w:numPr>
        <w:numId w:val="31"/>
      </w:numPr>
    </w:pPr>
  </w:style>
  <w:style w:type="numbering" w:customStyle="1" w:styleId="WWNum30">
    <w:name w:val="WWNum30"/>
    <w:basedOn w:val="Bezlisty"/>
    <w:pPr>
      <w:numPr>
        <w:numId w:val="32"/>
      </w:numPr>
    </w:pPr>
  </w:style>
  <w:style w:type="numbering" w:customStyle="1" w:styleId="WWNum31">
    <w:name w:val="WWNum31"/>
    <w:basedOn w:val="Bezlisty"/>
    <w:pPr>
      <w:numPr>
        <w:numId w:val="33"/>
      </w:numPr>
    </w:pPr>
  </w:style>
  <w:style w:type="numbering" w:customStyle="1" w:styleId="WWNum32">
    <w:name w:val="WWNum32"/>
    <w:basedOn w:val="Bezlisty"/>
    <w:pPr>
      <w:numPr>
        <w:numId w:val="34"/>
      </w:numPr>
    </w:pPr>
  </w:style>
  <w:style w:type="numbering" w:customStyle="1" w:styleId="WWNum33">
    <w:name w:val="WWNum33"/>
    <w:basedOn w:val="Bezlisty"/>
    <w:pPr>
      <w:numPr>
        <w:numId w:val="35"/>
      </w:numPr>
    </w:pPr>
  </w:style>
  <w:style w:type="numbering" w:customStyle="1" w:styleId="WWNum34">
    <w:name w:val="WWNum34"/>
    <w:basedOn w:val="Bezlisty"/>
    <w:pPr>
      <w:numPr>
        <w:numId w:val="36"/>
      </w:numPr>
    </w:pPr>
  </w:style>
  <w:style w:type="numbering" w:customStyle="1" w:styleId="WWNum35">
    <w:name w:val="WWNum35"/>
    <w:basedOn w:val="Bezlisty"/>
    <w:pPr>
      <w:numPr>
        <w:numId w:val="37"/>
      </w:numPr>
    </w:pPr>
  </w:style>
  <w:style w:type="numbering" w:customStyle="1" w:styleId="WWNum36">
    <w:name w:val="WWNum36"/>
    <w:basedOn w:val="Bezlisty"/>
    <w:pPr>
      <w:numPr>
        <w:numId w:val="38"/>
      </w:numPr>
    </w:pPr>
  </w:style>
  <w:style w:type="numbering" w:customStyle="1" w:styleId="WWNum37">
    <w:name w:val="WWNum37"/>
    <w:basedOn w:val="Bezlisty"/>
    <w:pPr>
      <w:numPr>
        <w:numId w:val="39"/>
      </w:numPr>
    </w:pPr>
  </w:style>
  <w:style w:type="numbering" w:customStyle="1" w:styleId="WWNum38">
    <w:name w:val="WWNum38"/>
    <w:basedOn w:val="Bezlisty"/>
    <w:pPr>
      <w:numPr>
        <w:numId w:val="40"/>
      </w:numPr>
    </w:pPr>
  </w:style>
  <w:style w:type="numbering" w:customStyle="1" w:styleId="WWNum39">
    <w:name w:val="WWNum39"/>
    <w:basedOn w:val="Bezlisty"/>
    <w:pPr>
      <w:numPr>
        <w:numId w:val="41"/>
      </w:numPr>
    </w:pPr>
  </w:style>
  <w:style w:type="numbering" w:customStyle="1" w:styleId="WWNum40">
    <w:name w:val="WWNum40"/>
    <w:basedOn w:val="Bezlisty"/>
    <w:pPr>
      <w:numPr>
        <w:numId w:val="42"/>
      </w:numPr>
    </w:pPr>
  </w:style>
  <w:style w:type="numbering" w:customStyle="1" w:styleId="WWNum41">
    <w:name w:val="WWNum41"/>
    <w:basedOn w:val="Bezlisty"/>
    <w:pPr>
      <w:numPr>
        <w:numId w:val="43"/>
      </w:numPr>
    </w:pPr>
  </w:style>
  <w:style w:type="numbering" w:customStyle="1" w:styleId="WWNum42">
    <w:name w:val="WWNum42"/>
    <w:basedOn w:val="Bezlisty"/>
    <w:pPr>
      <w:numPr>
        <w:numId w:val="44"/>
      </w:numPr>
    </w:pPr>
  </w:style>
  <w:style w:type="numbering" w:customStyle="1" w:styleId="WWNum43">
    <w:name w:val="WWNum43"/>
    <w:basedOn w:val="Bezlisty"/>
    <w:pPr>
      <w:numPr>
        <w:numId w:val="45"/>
      </w:numPr>
    </w:pPr>
  </w:style>
  <w:style w:type="numbering" w:customStyle="1" w:styleId="WWNum44">
    <w:name w:val="WWNum44"/>
    <w:basedOn w:val="Bezlisty"/>
    <w:pPr>
      <w:numPr>
        <w:numId w:val="46"/>
      </w:numPr>
    </w:pPr>
  </w:style>
  <w:style w:type="numbering" w:customStyle="1" w:styleId="WWNum45">
    <w:name w:val="WWNum45"/>
    <w:basedOn w:val="Bezlisty"/>
    <w:pPr>
      <w:numPr>
        <w:numId w:val="47"/>
      </w:numPr>
    </w:pPr>
  </w:style>
  <w:style w:type="numbering" w:customStyle="1" w:styleId="WWNum46">
    <w:name w:val="WWNum46"/>
    <w:basedOn w:val="Bezlisty"/>
    <w:pPr>
      <w:numPr>
        <w:numId w:val="48"/>
      </w:numPr>
    </w:pPr>
  </w:style>
  <w:style w:type="numbering" w:customStyle="1" w:styleId="WWNum47">
    <w:name w:val="WWNum47"/>
    <w:basedOn w:val="Bezlisty"/>
    <w:pPr>
      <w:numPr>
        <w:numId w:val="49"/>
      </w:numPr>
    </w:pPr>
  </w:style>
  <w:style w:type="numbering" w:customStyle="1" w:styleId="WWNum48">
    <w:name w:val="WWNum48"/>
    <w:basedOn w:val="Bezlisty"/>
    <w:pPr>
      <w:numPr>
        <w:numId w:val="50"/>
      </w:numPr>
    </w:pPr>
  </w:style>
  <w:style w:type="numbering" w:customStyle="1" w:styleId="WWNum49">
    <w:name w:val="WWNum49"/>
    <w:basedOn w:val="Bezlisty"/>
    <w:pPr>
      <w:numPr>
        <w:numId w:val="51"/>
      </w:numPr>
    </w:pPr>
  </w:style>
  <w:style w:type="numbering" w:customStyle="1" w:styleId="WWNum50">
    <w:name w:val="WWNum50"/>
    <w:basedOn w:val="Bezlisty"/>
    <w:pPr>
      <w:numPr>
        <w:numId w:val="52"/>
      </w:numPr>
    </w:pPr>
  </w:style>
  <w:style w:type="numbering" w:customStyle="1" w:styleId="WWNum51">
    <w:name w:val="WWNum51"/>
    <w:basedOn w:val="Bezlisty"/>
    <w:pPr>
      <w:numPr>
        <w:numId w:val="53"/>
      </w:numPr>
    </w:pPr>
  </w:style>
  <w:style w:type="numbering" w:customStyle="1" w:styleId="WWNum52">
    <w:name w:val="WWNum52"/>
    <w:basedOn w:val="Bezlisty"/>
    <w:pPr>
      <w:numPr>
        <w:numId w:val="54"/>
      </w:numPr>
    </w:pPr>
  </w:style>
  <w:style w:type="numbering" w:customStyle="1" w:styleId="WWNum53">
    <w:name w:val="WWNum53"/>
    <w:basedOn w:val="Bezlisty"/>
    <w:pPr>
      <w:numPr>
        <w:numId w:val="55"/>
      </w:numPr>
    </w:pPr>
  </w:style>
  <w:style w:type="numbering" w:customStyle="1" w:styleId="WWNum54">
    <w:name w:val="WWNum54"/>
    <w:basedOn w:val="Bezlisty"/>
    <w:pPr>
      <w:numPr>
        <w:numId w:val="56"/>
      </w:numPr>
    </w:pPr>
  </w:style>
  <w:style w:type="numbering" w:customStyle="1" w:styleId="WWNum55">
    <w:name w:val="WWNum55"/>
    <w:basedOn w:val="Bezlisty"/>
    <w:pPr>
      <w:numPr>
        <w:numId w:val="57"/>
      </w:numPr>
    </w:pPr>
  </w:style>
  <w:style w:type="numbering" w:customStyle="1" w:styleId="WWNum56">
    <w:name w:val="WWNum56"/>
    <w:basedOn w:val="Bezlisty"/>
    <w:pPr>
      <w:numPr>
        <w:numId w:val="58"/>
      </w:numPr>
    </w:pPr>
  </w:style>
  <w:style w:type="numbering" w:customStyle="1" w:styleId="WWNum57">
    <w:name w:val="WWNum57"/>
    <w:basedOn w:val="Bezlisty"/>
    <w:pPr>
      <w:numPr>
        <w:numId w:val="59"/>
      </w:numPr>
    </w:pPr>
  </w:style>
  <w:style w:type="numbering" w:customStyle="1" w:styleId="WWNum58">
    <w:name w:val="WWNum58"/>
    <w:basedOn w:val="Bezlisty"/>
    <w:pPr>
      <w:numPr>
        <w:numId w:val="60"/>
      </w:numPr>
    </w:pPr>
  </w:style>
  <w:style w:type="numbering" w:customStyle="1" w:styleId="WWNum59">
    <w:name w:val="WWNum59"/>
    <w:basedOn w:val="Bezlisty"/>
    <w:pPr>
      <w:numPr>
        <w:numId w:val="61"/>
      </w:numPr>
    </w:pPr>
  </w:style>
  <w:style w:type="numbering" w:customStyle="1" w:styleId="WWNum60">
    <w:name w:val="WWNum60"/>
    <w:basedOn w:val="Bezlisty"/>
    <w:pPr>
      <w:numPr>
        <w:numId w:val="62"/>
      </w:numPr>
    </w:pPr>
  </w:style>
  <w:style w:type="numbering" w:customStyle="1" w:styleId="WWNum61">
    <w:name w:val="WWNum61"/>
    <w:basedOn w:val="Bezlisty"/>
    <w:pPr>
      <w:numPr>
        <w:numId w:val="63"/>
      </w:numPr>
    </w:pPr>
  </w:style>
  <w:style w:type="numbering" w:customStyle="1" w:styleId="WWNum62">
    <w:name w:val="WWNum62"/>
    <w:basedOn w:val="Bezlisty"/>
    <w:pPr>
      <w:numPr>
        <w:numId w:val="64"/>
      </w:numPr>
    </w:pPr>
  </w:style>
  <w:style w:type="numbering" w:customStyle="1" w:styleId="WWNum63">
    <w:name w:val="WWNum63"/>
    <w:basedOn w:val="Bezlisty"/>
    <w:pPr>
      <w:numPr>
        <w:numId w:val="65"/>
      </w:numPr>
    </w:pPr>
  </w:style>
  <w:style w:type="numbering" w:customStyle="1" w:styleId="WWNum64">
    <w:name w:val="WWNum64"/>
    <w:basedOn w:val="Bezlisty"/>
    <w:pPr>
      <w:numPr>
        <w:numId w:val="66"/>
      </w:numPr>
    </w:pPr>
  </w:style>
  <w:style w:type="numbering" w:customStyle="1" w:styleId="WWNum65">
    <w:name w:val="WWNum65"/>
    <w:basedOn w:val="Bezlisty"/>
    <w:pPr>
      <w:numPr>
        <w:numId w:val="67"/>
      </w:numPr>
    </w:pPr>
  </w:style>
  <w:style w:type="numbering" w:customStyle="1" w:styleId="WWNum66">
    <w:name w:val="WWNum66"/>
    <w:basedOn w:val="Bezlisty"/>
    <w:pPr>
      <w:numPr>
        <w:numId w:val="68"/>
      </w:numPr>
    </w:pPr>
  </w:style>
  <w:style w:type="numbering" w:customStyle="1" w:styleId="WWNum67">
    <w:name w:val="WWNum67"/>
    <w:basedOn w:val="Bezlisty"/>
    <w:pPr>
      <w:numPr>
        <w:numId w:val="69"/>
      </w:numPr>
    </w:pPr>
  </w:style>
  <w:style w:type="numbering" w:customStyle="1" w:styleId="WWNum68">
    <w:name w:val="WWNum68"/>
    <w:basedOn w:val="Bezlisty"/>
    <w:pPr>
      <w:numPr>
        <w:numId w:val="70"/>
      </w:numPr>
    </w:pPr>
  </w:style>
  <w:style w:type="numbering" w:customStyle="1" w:styleId="WWNum69">
    <w:name w:val="WWNum69"/>
    <w:basedOn w:val="Bezlisty"/>
    <w:pPr>
      <w:numPr>
        <w:numId w:val="71"/>
      </w:numPr>
    </w:pPr>
  </w:style>
  <w:style w:type="numbering" w:customStyle="1" w:styleId="WWNum70">
    <w:name w:val="WWNum70"/>
    <w:basedOn w:val="Bezlisty"/>
    <w:pPr>
      <w:numPr>
        <w:numId w:val="72"/>
      </w:numPr>
    </w:pPr>
  </w:style>
  <w:style w:type="numbering" w:customStyle="1" w:styleId="WWNum71">
    <w:name w:val="WWNum71"/>
    <w:basedOn w:val="Bezlisty"/>
    <w:pPr>
      <w:numPr>
        <w:numId w:val="73"/>
      </w:numPr>
    </w:pPr>
  </w:style>
  <w:style w:type="numbering" w:customStyle="1" w:styleId="WWNum72">
    <w:name w:val="WWNum72"/>
    <w:basedOn w:val="Bezlisty"/>
    <w:pPr>
      <w:numPr>
        <w:numId w:val="74"/>
      </w:numPr>
    </w:pPr>
  </w:style>
  <w:style w:type="numbering" w:customStyle="1" w:styleId="WWNum73">
    <w:name w:val="WWNum73"/>
    <w:basedOn w:val="Bezlisty"/>
    <w:pPr>
      <w:numPr>
        <w:numId w:val="75"/>
      </w:numPr>
    </w:pPr>
  </w:style>
  <w:style w:type="numbering" w:customStyle="1" w:styleId="WWNum74">
    <w:name w:val="WWNum74"/>
    <w:basedOn w:val="Bezlisty"/>
    <w:pPr>
      <w:numPr>
        <w:numId w:val="76"/>
      </w:numPr>
    </w:pPr>
  </w:style>
  <w:style w:type="numbering" w:customStyle="1" w:styleId="WWNum75">
    <w:name w:val="WWNum75"/>
    <w:basedOn w:val="Bezlisty"/>
    <w:pPr>
      <w:numPr>
        <w:numId w:val="77"/>
      </w:numPr>
    </w:pPr>
  </w:style>
  <w:style w:type="numbering" w:customStyle="1" w:styleId="WWNum76">
    <w:name w:val="WWNum76"/>
    <w:basedOn w:val="Bezlisty"/>
    <w:pPr>
      <w:numPr>
        <w:numId w:val="78"/>
      </w:numPr>
    </w:pPr>
  </w:style>
  <w:style w:type="numbering" w:customStyle="1" w:styleId="WWNum77">
    <w:name w:val="WWNum77"/>
    <w:basedOn w:val="Bezlisty"/>
    <w:pPr>
      <w:numPr>
        <w:numId w:val="79"/>
      </w:numPr>
    </w:pPr>
  </w:style>
  <w:style w:type="numbering" w:customStyle="1" w:styleId="WWNum78">
    <w:name w:val="WWNum78"/>
    <w:basedOn w:val="Bezlisty"/>
    <w:pPr>
      <w:numPr>
        <w:numId w:val="80"/>
      </w:numPr>
    </w:pPr>
  </w:style>
  <w:style w:type="numbering" w:customStyle="1" w:styleId="WWNum79">
    <w:name w:val="WWNum79"/>
    <w:basedOn w:val="Bezlisty"/>
    <w:pPr>
      <w:numPr>
        <w:numId w:val="81"/>
      </w:numPr>
    </w:pPr>
  </w:style>
  <w:style w:type="numbering" w:customStyle="1" w:styleId="WWNum80">
    <w:name w:val="WWNum80"/>
    <w:basedOn w:val="Bezlisty"/>
    <w:pPr>
      <w:numPr>
        <w:numId w:val="82"/>
      </w:numPr>
    </w:pPr>
  </w:style>
  <w:style w:type="numbering" w:customStyle="1" w:styleId="WWNum81">
    <w:name w:val="WWNum81"/>
    <w:basedOn w:val="Bezlisty"/>
    <w:pPr>
      <w:numPr>
        <w:numId w:val="83"/>
      </w:numPr>
    </w:pPr>
  </w:style>
  <w:style w:type="numbering" w:customStyle="1" w:styleId="WWNum82">
    <w:name w:val="WWNum82"/>
    <w:basedOn w:val="Bezlisty"/>
    <w:pPr>
      <w:numPr>
        <w:numId w:val="84"/>
      </w:numPr>
    </w:pPr>
  </w:style>
  <w:style w:type="numbering" w:customStyle="1" w:styleId="WWNum83">
    <w:name w:val="WWNum83"/>
    <w:basedOn w:val="Bezlisty"/>
    <w:pPr>
      <w:numPr>
        <w:numId w:val="85"/>
      </w:numPr>
    </w:pPr>
  </w:style>
  <w:style w:type="numbering" w:customStyle="1" w:styleId="WWNum84">
    <w:name w:val="WWNum84"/>
    <w:basedOn w:val="Bezlisty"/>
    <w:pPr>
      <w:numPr>
        <w:numId w:val="86"/>
      </w:numPr>
    </w:pPr>
  </w:style>
  <w:style w:type="numbering" w:customStyle="1" w:styleId="WW8Num24">
    <w:name w:val="WW8Num24"/>
    <w:basedOn w:val="Bezlisty"/>
    <w:pPr>
      <w:numPr>
        <w:numId w:val="87"/>
      </w:numPr>
    </w:pPr>
  </w:style>
  <w:style w:type="numbering" w:customStyle="1" w:styleId="WW8Num59">
    <w:name w:val="WW8Num59"/>
    <w:basedOn w:val="Bezlisty"/>
    <w:pPr>
      <w:numPr>
        <w:numId w:val="88"/>
      </w:numPr>
    </w:pPr>
  </w:style>
  <w:style w:type="numbering" w:customStyle="1" w:styleId="WW8Num8">
    <w:name w:val="WW8Num8"/>
    <w:basedOn w:val="Bezlisty"/>
    <w:pPr>
      <w:numPr>
        <w:numId w:val="89"/>
      </w:numPr>
    </w:pPr>
  </w:style>
  <w:style w:type="numbering" w:customStyle="1" w:styleId="WW8Num7">
    <w:name w:val="WW8Num7"/>
    <w:basedOn w:val="Bezlisty"/>
    <w:pPr>
      <w:numPr>
        <w:numId w:val="90"/>
      </w:numPr>
    </w:pPr>
  </w:style>
  <w:style w:type="numbering" w:customStyle="1" w:styleId="WW8Num58">
    <w:name w:val="WW8Num58"/>
    <w:basedOn w:val="Bezlisty"/>
    <w:pPr>
      <w:numPr>
        <w:numId w:val="91"/>
      </w:numPr>
    </w:pPr>
  </w:style>
  <w:style w:type="numbering" w:customStyle="1" w:styleId="WW8Num66">
    <w:name w:val="WW8Num66"/>
    <w:basedOn w:val="Bezlisty"/>
    <w:pPr>
      <w:numPr>
        <w:numId w:val="92"/>
      </w:numPr>
    </w:pPr>
  </w:style>
  <w:style w:type="numbering" w:customStyle="1" w:styleId="WW8Num54">
    <w:name w:val="WW8Num54"/>
    <w:basedOn w:val="Bezlisty"/>
    <w:pPr>
      <w:numPr>
        <w:numId w:val="93"/>
      </w:numPr>
    </w:pPr>
  </w:style>
  <w:style w:type="numbering" w:customStyle="1" w:styleId="WW8Num10">
    <w:name w:val="WW8Num10"/>
    <w:basedOn w:val="Bezlisty"/>
    <w:pPr>
      <w:numPr>
        <w:numId w:val="94"/>
      </w:numPr>
    </w:pPr>
  </w:style>
  <w:style w:type="numbering" w:customStyle="1" w:styleId="WWNum85">
    <w:name w:val="WWNum85"/>
    <w:basedOn w:val="Bezlisty"/>
    <w:pPr>
      <w:numPr>
        <w:numId w:val="95"/>
      </w:numPr>
    </w:pPr>
  </w:style>
  <w:style w:type="numbering" w:customStyle="1" w:styleId="WWNum86">
    <w:name w:val="WWNum86"/>
    <w:basedOn w:val="Bezlisty"/>
    <w:pPr>
      <w:numPr>
        <w:numId w:val="96"/>
      </w:numPr>
    </w:pPr>
  </w:style>
  <w:style w:type="numbering" w:customStyle="1" w:styleId="WWNum87">
    <w:name w:val="WWNum87"/>
    <w:basedOn w:val="Bezlisty"/>
    <w:pPr>
      <w:numPr>
        <w:numId w:val="97"/>
      </w:numPr>
    </w:pPr>
  </w:style>
  <w:style w:type="numbering" w:customStyle="1" w:styleId="WWNum88">
    <w:name w:val="WWNum88"/>
    <w:basedOn w:val="Bezlisty"/>
    <w:pPr>
      <w:numPr>
        <w:numId w:val="98"/>
      </w:numPr>
    </w:pPr>
  </w:style>
  <w:style w:type="numbering" w:customStyle="1" w:styleId="WWNum89">
    <w:name w:val="WWNum89"/>
    <w:basedOn w:val="Bezlisty"/>
    <w:pPr>
      <w:numPr>
        <w:numId w:val="99"/>
      </w:numPr>
    </w:pPr>
  </w:style>
  <w:style w:type="numbering" w:customStyle="1" w:styleId="WWNum90">
    <w:name w:val="WWNum90"/>
    <w:basedOn w:val="Bezlisty"/>
    <w:pPr>
      <w:numPr>
        <w:numId w:val="100"/>
      </w:numPr>
    </w:pPr>
  </w:style>
  <w:style w:type="numbering" w:customStyle="1" w:styleId="WWNum91">
    <w:name w:val="WWNum91"/>
    <w:basedOn w:val="Bezlisty"/>
    <w:pPr>
      <w:numPr>
        <w:numId w:val="101"/>
      </w:numPr>
    </w:pPr>
  </w:style>
  <w:style w:type="numbering" w:customStyle="1" w:styleId="WWNum92">
    <w:name w:val="WWNum92"/>
    <w:basedOn w:val="Bezlisty"/>
    <w:pPr>
      <w:numPr>
        <w:numId w:val="102"/>
      </w:numPr>
    </w:pPr>
  </w:style>
  <w:style w:type="numbering" w:customStyle="1" w:styleId="WWNum93">
    <w:name w:val="WWNum93"/>
    <w:basedOn w:val="Bezlisty"/>
    <w:pPr>
      <w:numPr>
        <w:numId w:val="103"/>
      </w:numPr>
    </w:pPr>
  </w:style>
  <w:style w:type="numbering" w:customStyle="1" w:styleId="WWNum94">
    <w:name w:val="WWNum94"/>
    <w:basedOn w:val="Bezlisty"/>
    <w:pPr>
      <w:numPr>
        <w:numId w:val="104"/>
      </w:numPr>
    </w:pPr>
  </w:style>
  <w:style w:type="numbering" w:customStyle="1" w:styleId="WWNum95">
    <w:name w:val="WWNum95"/>
    <w:basedOn w:val="Bezlisty"/>
    <w:pPr>
      <w:numPr>
        <w:numId w:val="105"/>
      </w:numPr>
    </w:pPr>
  </w:style>
  <w:style w:type="numbering" w:customStyle="1" w:styleId="WWNum96">
    <w:name w:val="WWNum96"/>
    <w:basedOn w:val="Bezlisty"/>
    <w:pPr>
      <w:numPr>
        <w:numId w:val="106"/>
      </w:numPr>
    </w:pPr>
  </w:style>
  <w:style w:type="numbering" w:customStyle="1" w:styleId="WWNum97">
    <w:name w:val="WWNum97"/>
    <w:basedOn w:val="Bezlisty"/>
    <w:pPr>
      <w:numPr>
        <w:numId w:val="107"/>
      </w:numPr>
    </w:pPr>
  </w:style>
  <w:style w:type="numbering" w:customStyle="1" w:styleId="WWNum98">
    <w:name w:val="WWNum98"/>
    <w:basedOn w:val="Bezlisty"/>
    <w:pPr>
      <w:numPr>
        <w:numId w:val="108"/>
      </w:numPr>
    </w:pPr>
  </w:style>
  <w:style w:type="numbering" w:customStyle="1" w:styleId="WWNum99">
    <w:name w:val="WWNum99"/>
    <w:basedOn w:val="Bezlisty"/>
    <w:pPr>
      <w:numPr>
        <w:numId w:val="109"/>
      </w:numPr>
    </w:pPr>
  </w:style>
  <w:style w:type="numbering" w:customStyle="1" w:styleId="WWNum100">
    <w:name w:val="WWNum100"/>
    <w:basedOn w:val="Bezlisty"/>
    <w:pPr>
      <w:numPr>
        <w:numId w:val="110"/>
      </w:numPr>
    </w:pPr>
  </w:style>
  <w:style w:type="numbering" w:customStyle="1" w:styleId="WWNum101">
    <w:name w:val="WWNum101"/>
    <w:basedOn w:val="Bezlisty"/>
    <w:pPr>
      <w:numPr>
        <w:numId w:val="111"/>
      </w:numPr>
    </w:pPr>
  </w:style>
  <w:style w:type="numbering" w:customStyle="1" w:styleId="WWNum102">
    <w:name w:val="WWNum102"/>
    <w:basedOn w:val="Bezlisty"/>
    <w:pPr>
      <w:numPr>
        <w:numId w:val="112"/>
      </w:numPr>
    </w:pPr>
  </w:style>
  <w:style w:type="numbering" w:customStyle="1" w:styleId="WWNum103">
    <w:name w:val="WWNum103"/>
    <w:basedOn w:val="Bezlisty"/>
    <w:pPr>
      <w:numPr>
        <w:numId w:val="113"/>
      </w:numPr>
    </w:pPr>
  </w:style>
  <w:style w:type="numbering" w:customStyle="1" w:styleId="WWNum104">
    <w:name w:val="WWNum104"/>
    <w:basedOn w:val="Bezlisty"/>
    <w:pPr>
      <w:numPr>
        <w:numId w:val="114"/>
      </w:numPr>
    </w:pPr>
  </w:style>
  <w:style w:type="numbering" w:customStyle="1" w:styleId="WWNum105">
    <w:name w:val="WWNum105"/>
    <w:basedOn w:val="Bezlisty"/>
    <w:pPr>
      <w:numPr>
        <w:numId w:val="115"/>
      </w:numPr>
    </w:pPr>
  </w:style>
  <w:style w:type="numbering" w:customStyle="1" w:styleId="WWNum106">
    <w:name w:val="WWNum106"/>
    <w:basedOn w:val="Bezlisty"/>
    <w:pPr>
      <w:numPr>
        <w:numId w:val="116"/>
      </w:numPr>
    </w:pPr>
  </w:style>
  <w:style w:type="numbering" w:customStyle="1" w:styleId="WWNum107">
    <w:name w:val="WWNum107"/>
    <w:basedOn w:val="Bezlisty"/>
    <w:pPr>
      <w:numPr>
        <w:numId w:val="117"/>
      </w:numPr>
    </w:pPr>
  </w:style>
  <w:style w:type="numbering" w:customStyle="1" w:styleId="WWNum108">
    <w:name w:val="WWNum108"/>
    <w:basedOn w:val="Bezlisty"/>
    <w:pPr>
      <w:numPr>
        <w:numId w:val="118"/>
      </w:numPr>
    </w:pPr>
  </w:style>
  <w:style w:type="numbering" w:customStyle="1" w:styleId="WWNum109">
    <w:name w:val="WWNum109"/>
    <w:basedOn w:val="Bezlisty"/>
    <w:pPr>
      <w:numPr>
        <w:numId w:val="119"/>
      </w:numPr>
    </w:pPr>
  </w:style>
  <w:style w:type="numbering" w:customStyle="1" w:styleId="WW8Num2">
    <w:name w:val="WW8Num2"/>
    <w:basedOn w:val="Bezlisty"/>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2909</Words>
  <Characters>17455</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Agnieszka Wielgosz</dc:creator>
  <cp:lastModifiedBy>Katarzyna Nowak</cp:lastModifiedBy>
  <cp:revision>4</cp:revision>
  <cp:lastPrinted>2024-07-08T11:53:00Z</cp:lastPrinted>
  <dcterms:created xsi:type="dcterms:W3CDTF">2025-02-13T08:14:00Z</dcterms:created>
  <dcterms:modified xsi:type="dcterms:W3CDTF">2025-02-13T12:19:00Z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